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AA" w:rsidRDefault="00646AAA" w:rsidP="00646AAA">
      <w:pPr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 xml:space="preserve">Муниципальное бюджетное образовательное учреждение </w:t>
      </w:r>
    </w:p>
    <w:p w:rsidR="00646AAA" w:rsidRPr="006B6527" w:rsidRDefault="00646AAA" w:rsidP="00646AAA">
      <w:pPr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>«Балыктахская средняя общеобразовательная школа</w:t>
      </w:r>
      <w:r>
        <w:rPr>
          <w:rFonts w:ascii="Times New Roman" w:hAnsi="Times New Roman"/>
          <w:noProof/>
          <w:sz w:val="28"/>
          <w:szCs w:val="28"/>
        </w:rPr>
        <w:t xml:space="preserve"> им.М.П.Габышева</w:t>
      </w:r>
      <w:r w:rsidRPr="006B6527">
        <w:rPr>
          <w:rFonts w:ascii="Times New Roman" w:hAnsi="Times New Roman"/>
          <w:noProof/>
          <w:sz w:val="28"/>
          <w:szCs w:val="28"/>
        </w:rPr>
        <w:t>»</w:t>
      </w:r>
    </w:p>
    <w:p w:rsidR="00646AAA" w:rsidRPr="006B6527" w:rsidRDefault="00646AAA" w:rsidP="00646AA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6B6527">
        <w:rPr>
          <w:rFonts w:ascii="Times New Roman" w:hAnsi="Times New Roman"/>
          <w:noProof/>
          <w:sz w:val="28"/>
          <w:szCs w:val="28"/>
        </w:rPr>
        <w:t>Муниципальный район «Мегин</w:t>
      </w:r>
      <w:r>
        <w:rPr>
          <w:rFonts w:ascii="Times New Roman" w:hAnsi="Times New Roman"/>
          <w:noProof/>
          <w:sz w:val="28"/>
          <w:szCs w:val="28"/>
        </w:rPr>
        <w:t>о-Кангаласский улус»</w:t>
      </w:r>
    </w:p>
    <w:p w:rsidR="00646AAA" w:rsidRPr="00C5164A" w:rsidRDefault="00646AAA" w:rsidP="00646AA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5"/>
        <w:gridCol w:w="4547"/>
        <w:gridCol w:w="4663"/>
      </w:tblGrid>
      <w:tr w:rsidR="00646AAA" w:rsidTr="006B629C"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A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Рассмотрена и рекомендована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к утверждению на заседании методического объединения учителей МБОУ БСОШ  </w:t>
            </w:r>
          </w:p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____________ Сотникова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Е.С.</w:t>
            </w:r>
          </w:p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 __  » _____________  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646AAA" w:rsidRPr="00C5164A" w:rsidRDefault="00646AAA" w:rsidP="006B62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«Согласована» _______________  з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аместителем ди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ректора по УВР Винокуровой Л.В.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МБОУ БСОШ</w:t>
            </w:r>
          </w:p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протокол № _____ </w:t>
            </w:r>
          </w:p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«____» ____________2021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  <w:p w:rsidR="00646AAA" w:rsidRPr="00C5164A" w:rsidRDefault="00646AAA" w:rsidP="006B62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«Утверждена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»____________</w:t>
            </w:r>
          </w:p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директором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 xml:space="preserve"> МБОУ БСОШ </w:t>
            </w:r>
          </w:p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Мохначевской А.М.</w:t>
            </w:r>
          </w:p>
          <w:p w:rsidR="00646AAA" w:rsidRPr="00C5164A" w:rsidRDefault="00646AAA" w:rsidP="006B62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Приказ № _________</w:t>
            </w:r>
          </w:p>
          <w:p w:rsidR="00646AAA" w:rsidRPr="00C5164A" w:rsidRDefault="00646AAA" w:rsidP="006B62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 «_____» ___________2021</w:t>
            </w:r>
            <w:r w:rsidRPr="00C5164A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:rsidR="00646AAA" w:rsidRDefault="00646AAA" w:rsidP="00646AAA">
      <w:pPr>
        <w:spacing w:after="0"/>
        <w:jc w:val="center"/>
        <w:rPr>
          <w:b/>
          <w:noProof/>
          <w:sz w:val="28"/>
          <w:szCs w:val="28"/>
        </w:rPr>
      </w:pPr>
    </w:p>
    <w:p w:rsidR="00646AAA" w:rsidRDefault="00646AAA" w:rsidP="00646AAA">
      <w:pPr>
        <w:jc w:val="center"/>
        <w:rPr>
          <w:b/>
          <w:noProof/>
          <w:sz w:val="28"/>
          <w:szCs w:val="28"/>
        </w:rPr>
      </w:pPr>
    </w:p>
    <w:p w:rsidR="00646AAA" w:rsidRDefault="00646AAA" w:rsidP="00646AA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5164A">
        <w:rPr>
          <w:rFonts w:ascii="Times New Roman" w:hAnsi="Times New Roman"/>
          <w:b/>
          <w:noProof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noProof/>
          <w:sz w:val="28"/>
          <w:szCs w:val="28"/>
        </w:rPr>
        <w:t xml:space="preserve">ВУД 8 класс </w:t>
      </w:r>
    </w:p>
    <w:p w:rsidR="00646AAA" w:rsidRPr="00646AAA" w:rsidRDefault="00646AAA" w:rsidP="00646AA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«Точка роста: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MedicineLab</w:t>
      </w:r>
      <w:r w:rsidRPr="006B6527">
        <w:rPr>
          <w:rFonts w:ascii="Times New Roman" w:hAnsi="Times New Roman"/>
          <w:b/>
          <w:noProof/>
          <w:sz w:val="28"/>
          <w:szCs w:val="28"/>
        </w:rPr>
        <w:t>»</w:t>
      </w:r>
      <w:r w:rsidRPr="00646AAA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646AAA" w:rsidRDefault="00646AAA" w:rsidP="00646AAA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на 2021-2022 учебный год</w:t>
      </w:r>
    </w:p>
    <w:p w:rsidR="00646AAA" w:rsidRPr="00050DCC" w:rsidRDefault="00646AAA" w:rsidP="00646AAA">
      <w:pPr>
        <w:jc w:val="center"/>
        <w:rPr>
          <w:rStyle w:val="c5"/>
          <w:rFonts w:ascii="Times New Roman" w:hAnsi="Times New Roman" w:cs="Times New Roman"/>
          <w:sz w:val="28"/>
          <w:szCs w:val="28"/>
        </w:rPr>
      </w:pPr>
    </w:p>
    <w:p w:rsidR="00646AAA" w:rsidRPr="00050DCC" w:rsidRDefault="00646AAA" w:rsidP="00646AA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50DCC">
        <w:rPr>
          <w:rFonts w:ascii="Times New Roman" w:hAnsi="Times New Roman" w:cs="Times New Roman"/>
          <w:noProof/>
          <w:sz w:val="28"/>
          <w:szCs w:val="28"/>
        </w:rPr>
        <w:t>Срок реализации: 1 год</w:t>
      </w:r>
    </w:p>
    <w:p w:rsidR="00646AAA" w:rsidRPr="00050DCC" w:rsidRDefault="002F60B5" w:rsidP="00646AA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646AAA" w:rsidRPr="00050DCC">
        <w:rPr>
          <w:rFonts w:ascii="Times New Roman" w:hAnsi="Times New Roman" w:cs="Times New Roman"/>
          <w:noProof/>
          <w:sz w:val="28"/>
          <w:szCs w:val="28"/>
        </w:rPr>
        <w:t xml:space="preserve"> час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неделю, всего 34</w:t>
      </w:r>
      <w:r w:rsidR="00646AAA" w:rsidRPr="00050DCC">
        <w:rPr>
          <w:rFonts w:ascii="Times New Roman" w:hAnsi="Times New Roman" w:cs="Times New Roman"/>
          <w:noProof/>
          <w:sz w:val="28"/>
          <w:szCs w:val="28"/>
        </w:rPr>
        <w:t xml:space="preserve"> ч</w:t>
      </w:r>
    </w:p>
    <w:p w:rsidR="00646AAA" w:rsidRPr="00050DCC" w:rsidRDefault="00646AAA" w:rsidP="00646AA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Возраст обучающихся: 14-15</w:t>
      </w:r>
      <w:r w:rsidRPr="00050DCC">
        <w:rPr>
          <w:rFonts w:ascii="Times New Roman" w:hAnsi="Times New Roman" w:cs="Times New Roman"/>
          <w:noProof/>
          <w:sz w:val="28"/>
          <w:szCs w:val="28"/>
        </w:rPr>
        <w:t xml:space="preserve"> лет</w:t>
      </w:r>
    </w:p>
    <w:p w:rsidR="00646AAA" w:rsidRPr="00050DCC" w:rsidRDefault="00646AAA" w:rsidP="00646AA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050DCC">
        <w:rPr>
          <w:rFonts w:ascii="Times New Roman" w:hAnsi="Times New Roman" w:cs="Times New Roman"/>
          <w:noProof/>
          <w:sz w:val="28"/>
          <w:szCs w:val="28"/>
        </w:rPr>
        <w:t>Составитель: учитель биологии Габышева Я.И.</w:t>
      </w:r>
    </w:p>
    <w:p w:rsidR="00646AAA" w:rsidRPr="00C5164A" w:rsidRDefault="00646AAA" w:rsidP="00646AA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46AAA" w:rsidRDefault="00646AAA" w:rsidP="00646AAA">
      <w:pPr>
        <w:ind w:firstLine="567"/>
        <w:jc w:val="center"/>
        <w:rPr>
          <w:rFonts w:eastAsia="Calibri"/>
          <w:b/>
        </w:rPr>
      </w:pPr>
    </w:p>
    <w:p w:rsidR="00646AAA" w:rsidRPr="00731E79" w:rsidRDefault="00646AAA" w:rsidP="00646AA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46AAA" w:rsidRPr="006B6527" w:rsidRDefault="00646AAA" w:rsidP="00646AA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527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составлена на основании:</w:t>
      </w:r>
    </w:p>
    <w:p w:rsidR="00646AAA" w:rsidRDefault="00646AAA" w:rsidP="00646AAA">
      <w:pPr>
        <w:numPr>
          <w:ilvl w:val="0"/>
          <w:numId w:val="1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№273 –ФЗ «Об образовании в Российской Федерации»;</w:t>
      </w:r>
    </w:p>
    <w:p w:rsidR="00646AAA" w:rsidRPr="00D042FD" w:rsidRDefault="00646AAA" w:rsidP="00646AAA">
      <w:pPr>
        <w:numPr>
          <w:ilvl w:val="0"/>
          <w:numId w:val="11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646AAA" w:rsidRDefault="00646AAA" w:rsidP="00646AAA">
      <w:pPr>
        <w:numPr>
          <w:ilvl w:val="0"/>
          <w:numId w:val="1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</w:t>
      </w:r>
      <w:proofErr w:type="gramStart"/>
      <w:r w:rsidRPr="006B6527">
        <w:rPr>
          <w:rFonts w:ascii="Times New Roman" w:eastAsia="Calibri" w:hAnsi="Times New Roman" w:cs="Times New Roman"/>
          <w:sz w:val="24"/>
          <w:szCs w:val="24"/>
        </w:rPr>
        <w:t>науки  Российской</w:t>
      </w:r>
      <w:proofErr w:type="gramEnd"/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 Федерации от 17 декабря 2010 г. №1897 «Об утверждении государственного образовательного стандарта основного общего образования»;</w:t>
      </w:r>
    </w:p>
    <w:p w:rsidR="00646AAA" w:rsidRDefault="00646AAA" w:rsidP="00646AAA">
      <w:pPr>
        <w:numPr>
          <w:ilvl w:val="0"/>
          <w:numId w:val="1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Российской Федерации от 5 марта2004 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46AAA" w:rsidRDefault="00646AAA" w:rsidP="00646AAA">
      <w:pPr>
        <w:numPr>
          <w:ilvl w:val="0"/>
          <w:numId w:val="1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527">
        <w:rPr>
          <w:rFonts w:ascii="Times New Roman" w:eastAsia="Calibri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1\15)</w:t>
      </w:r>
    </w:p>
    <w:p w:rsidR="00692FA8" w:rsidRPr="007465A9" w:rsidRDefault="00692FA8" w:rsidP="00692FA8">
      <w:pPr>
        <w:numPr>
          <w:ilvl w:val="0"/>
          <w:numId w:val="1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5A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646AAA" w:rsidRDefault="00646AAA" w:rsidP="00646AAA">
      <w:pPr>
        <w:numPr>
          <w:ilvl w:val="0"/>
          <w:numId w:val="11"/>
        </w:numPr>
        <w:spacing w:before="240"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</w:t>
      </w:r>
      <w:r w:rsidRPr="006B6527">
        <w:rPr>
          <w:rFonts w:ascii="Times New Roman" w:hAnsi="Times New Roman" w:cs="Times New Roman"/>
          <w:sz w:val="24"/>
          <w:szCs w:val="24"/>
        </w:rPr>
        <w:t>ОО</w:t>
      </w:r>
      <w:r w:rsidRPr="006B6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5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527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МБОУ </w:t>
      </w:r>
      <w:r w:rsidRPr="006B6527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B6527">
        <w:rPr>
          <w:rFonts w:ascii="Times New Roman" w:eastAsia="Calibri" w:hAnsi="Times New Roman" w:cs="Times New Roman"/>
          <w:sz w:val="24"/>
          <w:szCs w:val="24"/>
        </w:rPr>
        <w:t>Балыктахская</w:t>
      </w:r>
      <w:proofErr w:type="spellEnd"/>
      <w:r w:rsidRPr="006B6527">
        <w:rPr>
          <w:rFonts w:ascii="Times New Roman" w:hAnsi="Times New Roman" w:cs="Times New Roman"/>
          <w:sz w:val="24"/>
          <w:szCs w:val="24"/>
        </w:rPr>
        <w:t xml:space="preserve"> СОШ</w:t>
      </w:r>
      <w:r w:rsidRPr="006B652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Pr="006B652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AAA" w:rsidRDefault="00646AAA" w:rsidP="00646AA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AC48E3" w:rsidRPr="00A644CD" w:rsidRDefault="00AC48E3" w:rsidP="00FA230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4CD">
        <w:rPr>
          <w:rFonts w:ascii="Times New Roman" w:hAnsi="Times New Roman" w:cs="Times New Roman"/>
          <w:sz w:val="24"/>
          <w:szCs w:val="24"/>
        </w:rPr>
        <w:t>Рабочая программа пре</w:t>
      </w:r>
      <w:r w:rsidR="002F60B5">
        <w:rPr>
          <w:rFonts w:ascii="Times New Roman" w:hAnsi="Times New Roman" w:cs="Times New Roman"/>
          <w:sz w:val="24"/>
          <w:szCs w:val="24"/>
        </w:rPr>
        <w:t xml:space="preserve">дназначена для </w:t>
      </w:r>
      <w:proofErr w:type="gramStart"/>
      <w:r w:rsidR="002F60B5">
        <w:rPr>
          <w:rFonts w:ascii="Times New Roman" w:hAnsi="Times New Roman" w:cs="Times New Roman"/>
          <w:sz w:val="24"/>
          <w:szCs w:val="24"/>
        </w:rPr>
        <w:t xml:space="preserve">ВУД </w:t>
      </w:r>
      <w:r w:rsidRPr="00A644C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644CD">
        <w:rPr>
          <w:rFonts w:ascii="Times New Roman" w:hAnsi="Times New Roman" w:cs="Times New Roman"/>
          <w:sz w:val="24"/>
          <w:szCs w:val="24"/>
        </w:rPr>
        <w:t xml:space="preserve"> </w:t>
      </w:r>
      <w:r w:rsidR="002F60B5">
        <w:rPr>
          <w:rFonts w:ascii="Times New Roman" w:hAnsi="Times New Roman" w:cs="Times New Roman"/>
          <w:sz w:val="24"/>
          <w:szCs w:val="24"/>
        </w:rPr>
        <w:t>8</w:t>
      </w:r>
      <w:r w:rsidRPr="00A644C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644CD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Pr="00A644CD">
        <w:rPr>
          <w:rFonts w:ascii="Times New Roman" w:hAnsi="Times New Roman" w:cs="Times New Roman"/>
          <w:sz w:val="24"/>
          <w:szCs w:val="24"/>
        </w:rPr>
        <w:t xml:space="preserve"> средней  общеобразовательной школы  </w:t>
      </w:r>
    </w:p>
    <w:p w:rsidR="00AC48E3" w:rsidRPr="00A644CD" w:rsidRDefault="00AC48E3" w:rsidP="00FA2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4C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и планом работы МБОУ </w:t>
      </w:r>
      <w:r w:rsidRPr="00A644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44CD">
        <w:rPr>
          <w:rFonts w:ascii="Times New Roman" w:hAnsi="Times New Roman" w:cs="Times New Roman"/>
          <w:sz w:val="24"/>
          <w:szCs w:val="24"/>
        </w:rPr>
        <w:t>Балыктахская</w:t>
      </w:r>
      <w:proofErr w:type="spellEnd"/>
      <w:r w:rsidRPr="00A644C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A644C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644C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="002F60B5"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A644CD">
        <w:rPr>
          <w:rFonts w:ascii="Times New Roman" w:hAnsi="Times New Roman" w:cs="Times New Roman"/>
          <w:sz w:val="24"/>
          <w:szCs w:val="24"/>
          <w:lang w:eastAsia="ru-RU"/>
        </w:rPr>
        <w:t xml:space="preserve"> часов преподавания курса биологии в </w:t>
      </w:r>
      <w:r w:rsidR="002F60B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644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44CD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Pr="00A644CD">
        <w:rPr>
          <w:rFonts w:ascii="Times New Roman" w:hAnsi="Times New Roman" w:cs="Times New Roman"/>
          <w:sz w:val="24"/>
          <w:szCs w:val="24"/>
          <w:lang w:val="sah-RU" w:eastAsia="ru-RU"/>
        </w:rPr>
        <w:t>е</w:t>
      </w:r>
      <w:r w:rsidRPr="00A644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44CD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</w:t>
      </w:r>
      <w:r w:rsidR="002F60B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F60B5">
        <w:rPr>
          <w:rFonts w:ascii="Times New Roman" w:hAnsi="Times New Roman" w:cs="Times New Roman"/>
          <w:sz w:val="24"/>
          <w:szCs w:val="24"/>
          <w:lang w:eastAsia="ru-RU"/>
        </w:rPr>
        <w:t xml:space="preserve"> объеме: 1 час</w:t>
      </w:r>
      <w:r w:rsidRPr="00A644CD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t>Актуальность программы: </w:t>
      </w:r>
      <w:r w:rsidRPr="00AC48E3">
        <w:rPr>
          <w:color w:val="000000"/>
        </w:rPr>
        <w:t>заключается в том, что она способствует углублению знаний учеников по основам медицинских знаний, выработке дополнительных умений и навыко</w:t>
      </w:r>
      <w:r w:rsidR="00106745">
        <w:rPr>
          <w:color w:val="000000"/>
        </w:rPr>
        <w:t xml:space="preserve">в диагностирования заболеваний. </w:t>
      </w:r>
      <w:r w:rsidRPr="00AC48E3">
        <w:rPr>
          <w:color w:val="000000"/>
        </w:rPr>
        <w:t>С другой стороны, программа направлена на углубление понимания школьников биохимических и физиологических процессов, протекающих на уровне организма человека, различения нормы и патологии. «</w:t>
      </w:r>
      <w:r w:rsidR="000F2DCD">
        <w:rPr>
          <w:color w:val="000000"/>
        </w:rPr>
        <w:t xml:space="preserve">Точка роста. </w:t>
      </w:r>
      <w:proofErr w:type="spellStart"/>
      <w:r w:rsidR="000F2DCD">
        <w:rPr>
          <w:color w:val="000000"/>
          <w:lang w:val="en-US"/>
        </w:rPr>
        <w:t>MedicineLab</w:t>
      </w:r>
      <w:proofErr w:type="spellEnd"/>
      <w:r w:rsidRPr="00AC48E3">
        <w:rPr>
          <w:color w:val="000000"/>
        </w:rPr>
        <w:t>» - курс внеурочной деятельности назначение которого - дать ту сумму неформальных знаний и навыков, которые позволят каждому ч</w:t>
      </w:r>
      <w:r w:rsidR="00106745">
        <w:rPr>
          <w:color w:val="000000"/>
        </w:rPr>
        <w:t>еловеку сохранить своё здоровье, а также формировать понятие о физиологии человека.</w:t>
      </w:r>
    </w:p>
    <w:p w:rsidR="00646AAA" w:rsidRPr="00AC48E3" w:rsidRDefault="000F2DCD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Настоящая программа по проведению занятий в области физиологии человека и </w:t>
      </w:r>
      <w:proofErr w:type="spellStart"/>
      <w:r>
        <w:t>нейротехнологии</w:t>
      </w:r>
      <w:proofErr w:type="spellEnd"/>
      <w:r>
        <w:t xml:space="preserve">. </w:t>
      </w:r>
      <w:proofErr w:type="spellStart"/>
      <w:r>
        <w:t>Нейротехнологии</w:t>
      </w:r>
      <w:proofErr w:type="spellEnd"/>
      <w:r>
        <w:t xml:space="preserve"> — активно развивающаяся область на стыке инженерных наук, биофизики и физиологии человека. Это направление стирает границы между человеческим мозгом и техническими системами, и создает инженерные решения на грани научной фантастики: "чтение мыслей" на расстоянии и управление роботом с помощью сокращений мышц, распознавание состояний головного мозга и эмоций, контроль за ритмом собственного сердца... В то же время </w:t>
      </w:r>
      <w:proofErr w:type="spellStart"/>
      <w:r>
        <w:t>нейротехнология</w:t>
      </w:r>
      <w:proofErr w:type="spellEnd"/>
      <w:r>
        <w:t xml:space="preserve"> начинается с очень простых вещей, которые можно узнать на школьном уроке биологии в 8 классе: как сокращаются мышцы, бьётся сердце, как мозг генерирует электричество и как разные системы организма взаимодействуют друг с другом. </w:t>
      </w:r>
      <w:r w:rsidR="00646AAA" w:rsidRPr="00AC48E3">
        <w:rPr>
          <w:color w:val="000000"/>
        </w:rPr>
        <w:t>Программа включает как теоретические, так и практические знания и они должны быть научными и доступными для понимания.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lastRenderedPageBreak/>
        <w:t>Отличительные особенности программы: </w:t>
      </w:r>
      <w:r w:rsidRPr="00AC48E3">
        <w:rPr>
          <w:color w:val="000000"/>
        </w:rPr>
        <w:t>Содержание программы имеет особенности, обусловленные, задачами развития, обучения и воспитания учащихся, социальными требованиями к уровню развития их личностных и познавательных качеств, психологическими возрастными особенностями учащихся, Содержание и структура курса обеспечивают выполнение требований к уровню подготовки школьников, развитие творческих умений, научного мировоззрения, гуманности, привитие самостоятельности, трудолюбия и заботливого отношения к людям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t>Адресат программы: </w:t>
      </w:r>
      <w:r w:rsidRPr="00AC48E3">
        <w:rPr>
          <w:color w:val="000000"/>
        </w:rPr>
        <w:t>К</w:t>
      </w:r>
      <w:r w:rsidR="001F6A49">
        <w:rPr>
          <w:color w:val="000000"/>
        </w:rPr>
        <w:t xml:space="preserve">ружок «Точка роста. </w:t>
      </w:r>
      <w:proofErr w:type="spellStart"/>
      <w:r w:rsidR="001F6A49">
        <w:rPr>
          <w:color w:val="000000"/>
          <w:lang w:val="en-US"/>
        </w:rPr>
        <w:t>MedicineLab</w:t>
      </w:r>
      <w:proofErr w:type="spellEnd"/>
      <w:r w:rsidRPr="00AC48E3">
        <w:rPr>
          <w:color w:val="000000"/>
        </w:rPr>
        <w:t>» (1 час в неделю, всего 34 часа) рассчитан на учащихся 8 класса, которые проявляют определенный интерес к медицине. Программа рассчитана на 1 год обучения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t>Объем и сроки освоения программы: </w:t>
      </w:r>
      <w:r w:rsidRPr="00AC48E3">
        <w:rPr>
          <w:color w:val="000000"/>
        </w:rPr>
        <w:t>Программа рассчитана на 1 год обучения. Всего часов в год -34 часа. Занятия проводятся 1 раз в неделю по 1 часу. Продолжительность одного занятия - 1 час.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t>Формы занятий: </w:t>
      </w:r>
      <w:r w:rsidRPr="00AC48E3">
        <w:rPr>
          <w:color w:val="000000"/>
        </w:rPr>
        <w:t xml:space="preserve">лекция, семинар, дискуссия, конференция, диспут, экскурсия, круглые столы, деловые и ролевые игры, тренинг, концерт, выставка, творческие отчеты, соревнования, конкурс, конференция, защита проектов, поход, праздник, </w:t>
      </w:r>
      <w:proofErr w:type="gramStart"/>
      <w:r w:rsidRPr="00AC48E3">
        <w:rPr>
          <w:color w:val="000000"/>
        </w:rPr>
        <w:t>акция..</w:t>
      </w:r>
      <w:proofErr w:type="gramEnd"/>
      <w:r w:rsidRPr="00AC48E3">
        <w:rPr>
          <w:color w:val="000000"/>
        </w:rPr>
        <w:t xml:space="preserve"> встреча с интересными людьми, «мозговой штурм»,, игра-путешествие, спектакль, творческий отчет,, шоу. эстафета, презентация, турнир и основываются на различных видах деятельности: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-изучение правил гигиены, ЗОЖ и пропаганда их в классах;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 xml:space="preserve">-проведение </w:t>
      </w:r>
      <w:r w:rsidR="000F2DCD">
        <w:rPr>
          <w:color w:val="000000"/>
        </w:rPr>
        <w:t>практических демонстрационных занятий по анатомии человека (физиология)</w:t>
      </w:r>
      <w:r w:rsidRPr="00AC48E3">
        <w:rPr>
          <w:color w:val="000000"/>
        </w:rPr>
        <w:t>; создание проектов;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-участие в различных конкур</w:t>
      </w:r>
      <w:r w:rsidR="000F2DCD">
        <w:rPr>
          <w:color w:val="000000"/>
        </w:rPr>
        <w:t>сах тематической направленности.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t>Основные методы, используемые для реализации программы: </w:t>
      </w:r>
      <w:proofErr w:type="gramStart"/>
      <w:r w:rsidRPr="00AC48E3">
        <w:rPr>
          <w:color w:val="000000"/>
        </w:rPr>
        <w:t>В</w:t>
      </w:r>
      <w:proofErr w:type="gramEnd"/>
      <w:r w:rsidRPr="00AC48E3">
        <w:rPr>
          <w:color w:val="000000"/>
        </w:rPr>
        <w:t xml:space="preserve"> обучении - практический, наглядный, словесный</w:t>
      </w:r>
      <w:r w:rsidR="000F2DCD">
        <w:rPr>
          <w:color w:val="000000"/>
        </w:rPr>
        <w:t xml:space="preserve">. </w:t>
      </w:r>
      <w:r w:rsidRPr="00AC48E3">
        <w:rPr>
          <w:color w:val="000000"/>
        </w:rPr>
        <w:t>В воспитании -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  <w:r w:rsidR="000F2DCD">
        <w:rPr>
          <w:color w:val="000000"/>
        </w:rPr>
        <w:t xml:space="preserve"> В работе ВУД участвуют учащиеся 8 класса</w:t>
      </w:r>
      <w:r w:rsidRPr="00AC48E3">
        <w:rPr>
          <w:color w:val="000000"/>
        </w:rPr>
        <w:t>. Создается актив детей для оказания помощи учителю по изучению медицины и ЗОЖ во всех классах начального и среднего звена через агитацию, пропаганду, конкурсы, игры, соревнования.</w:t>
      </w:r>
    </w:p>
    <w:p w:rsidR="00646AAA" w:rsidRPr="00AC48E3" w:rsidRDefault="00FA2302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Цели</w:t>
      </w:r>
      <w:r w:rsidR="00646AAA" w:rsidRPr="00AC48E3">
        <w:rPr>
          <w:b/>
          <w:bCs/>
          <w:color w:val="000000"/>
        </w:rPr>
        <w:t>: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 закрепление знаний, совершенствование медико-санитарной подготовки обучающихся,</w:t>
      </w:r>
    </w:p>
    <w:p w:rsidR="00646AAA" w:rsidRPr="00AC48E3" w:rsidRDefault="00646AAA" w:rsidP="00FA23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AC48E3">
        <w:rPr>
          <w:color w:val="000000"/>
        </w:rPr>
        <w:t>воспитание у обучающихся сознательного отношения к охране своего здоровья и здоровья окружающих, гуманизма и милосердия,</w:t>
      </w:r>
    </w:p>
    <w:p w:rsidR="00646AAA" w:rsidRPr="00AC48E3" w:rsidRDefault="00646AAA" w:rsidP="00FA23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AC48E3">
        <w:rPr>
          <w:color w:val="000000"/>
        </w:rPr>
        <w:t>развитие инициативы, самодеятельности, воспитание организаторских способностей, привлечение обучающихся к гуманитарной деятельности,</w:t>
      </w:r>
    </w:p>
    <w:p w:rsidR="00646AAA" w:rsidRPr="00AC48E3" w:rsidRDefault="00646AAA" w:rsidP="00FA23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AC48E3">
        <w:rPr>
          <w:color w:val="000000"/>
        </w:rPr>
        <w:t>пропаганда здорового образа жизни, профилактика инфекционных заболеваний,</w:t>
      </w:r>
    </w:p>
    <w:p w:rsidR="00646AAA" w:rsidRPr="00AC48E3" w:rsidRDefault="00646AAA" w:rsidP="00FA23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AC48E3">
        <w:rPr>
          <w:color w:val="000000"/>
        </w:rPr>
        <w:t>стимулирование у обучающихся интереса к медицине, развивать интерес к медицинским дисциплинам к профессиям, связанными с медициной, формирование здорового образа жизни.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t>Достижение этих целей обеспечивается решением следующих задач: воспитательные задачи: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-воспитывать чувство ответственности, культуры безопасного поведения на дорогах и улицах.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-выработать у учащихся культуру безопасного поведения.</w:t>
      </w:r>
    </w:p>
    <w:p w:rsidR="00646AAA" w:rsidRPr="00AC48E3" w:rsidRDefault="00646AAA" w:rsidP="00FA23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AC48E3">
        <w:rPr>
          <w:color w:val="000000"/>
        </w:rPr>
        <w:t>формирование общественной активности личности, гражданской позиции.</w:t>
      </w:r>
    </w:p>
    <w:p w:rsidR="00646AAA" w:rsidRPr="00AC48E3" w:rsidRDefault="00646AAA" w:rsidP="00FA23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AC48E3">
        <w:rPr>
          <w:color w:val="000000"/>
        </w:rPr>
        <w:t>культуры общения и поведения в социуме,</w:t>
      </w:r>
    </w:p>
    <w:p w:rsidR="00646AAA" w:rsidRPr="00AC48E3" w:rsidRDefault="00646AAA" w:rsidP="00FA23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AC48E3">
        <w:rPr>
          <w:color w:val="000000"/>
        </w:rPr>
        <w:lastRenderedPageBreak/>
        <w:t>-воспитать у учащихся объективность самооценки; -воспитать потребности в творческом самовыражении; -познакомить учащихся с основами здорового образа жизни;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-воспитать ответственность и дисциплинированность;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-сформировать активную жизненную позицию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-научить детей ответственно относится к своему здоровью.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t>развивающие </w:t>
      </w:r>
      <w:r w:rsidRPr="00AC48E3">
        <w:rPr>
          <w:color w:val="000000"/>
        </w:rPr>
        <w:t>задачи: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 развитие мотивации к определенному виду деятельности, потребности в саморазвитии. самостоятельности, ответственности, активности, аккуратности;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-развивать у учащихся умение ориентироваться в опасной ситуации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-находить в дополнительной литературе интересные и необходимые факты, связанные с сохранением и укреплением здоровья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b/>
          <w:bCs/>
          <w:color w:val="000000"/>
        </w:rPr>
        <w:t>образовательные задачи: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-знакомство учащихся с методом научного познания и методами исследования объектов и явлений природы;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-изучить основы специальной терминологии по медицине;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-сформировать устойчивые навыки оказания первой помощи;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-обучить способам оказания самопомощи и первой медицинской помощи;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-повысить интерес школьников к медицине;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C48E3">
        <w:rPr>
          <w:color w:val="000000"/>
        </w:rPr>
        <w:t>-приобретение учащимися знаний об оказании первой медицинской помощи при травмах,</w:t>
      </w:r>
    </w:p>
    <w:p w:rsidR="000F2DCD" w:rsidRDefault="000F2DCD" w:rsidP="000F2DCD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Выполняя задания лабораторных работ, учащиеся: </w:t>
      </w:r>
    </w:p>
    <w:p w:rsidR="000F2DCD" w:rsidRDefault="000F2DCD" w:rsidP="000F2D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 xml:space="preserve">познакомятся с тонкостями проведения научного эксперимента; </w:t>
      </w:r>
    </w:p>
    <w:p w:rsidR="000F2DCD" w:rsidRDefault="000F2DCD" w:rsidP="000F2D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 xml:space="preserve">смогут сформировать </w:t>
      </w:r>
      <w:proofErr w:type="spellStart"/>
      <w:r>
        <w:t>межпредметные</w:t>
      </w:r>
      <w:proofErr w:type="spellEnd"/>
      <w:r>
        <w:t xml:space="preserve"> связи для комплексного изучения современных информационных технологий и биотехнологий; </w:t>
      </w:r>
    </w:p>
    <w:p w:rsidR="000F2DCD" w:rsidRDefault="000F2DCD" w:rsidP="000F2D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>
        <w:t xml:space="preserve">изучат принципы работы сложных технических приборов, которые будут задействованы в эксперименте; </w:t>
      </w:r>
    </w:p>
    <w:p w:rsidR="00646AAA" w:rsidRPr="00AC48E3" w:rsidRDefault="000F2DCD" w:rsidP="000F2DC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познакомятся с основами создания человеко-машинных интерфейсов.</w:t>
      </w:r>
    </w:p>
    <w:p w:rsidR="00646AAA" w:rsidRPr="00AC48E3" w:rsidRDefault="00646AAA" w:rsidP="001F6A49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AC48E3">
        <w:rPr>
          <w:b/>
          <w:bCs/>
          <w:color w:val="000000"/>
        </w:rPr>
        <w:t>Планируемые результаты курса внеурочной деятельности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C48E3">
        <w:rPr>
          <w:color w:val="000000"/>
        </w:rPr>
        <w:t>В результате освоения предметного содержания кружка у учащихся предполагается формирование универсальных учебных действий (познавательных, регулятивных коммуникативных, личностных)</w:t>
      </w:r>
    </w:p>
    <w:p w:rsidR="00FA2302" w:rsidRPr="00FA2302" w:rsidRDefault="00646AAA" w:rsidP="00FA230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2302">
        <w:rPr>
          <w:rFonts w:ascii="Times New Roman" w:hAnsi="Times New Roman" w:cs="Times New Roman"/>
          <w:b/>
          <w:sz w:val="24"/>
          <w:szCs w:val="24"/>
        </w:rPr>
        <w:t>Познавательные УУД: </w:t>
      </w:r>
    </w:p>
    <w:p w:rsidR="00646AAA" w:rsidRPr="00FA2302" w:rsidRDefault="00646AAA" w:rsidP="00FA2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302">
        <w:rPr>
          <w:rFonts w:ascii="Times New Roman" w:hAnsi="Times New Roman" w:cs="Times New Roman"/>
          <w:sz w:val="24"/>
          <w:szCs w:val="24"/>
        </w:rPr>
        <w:t>в предлагаемом курсе изучаемые определения и</w:t>
      </w:r>
      <w:r w:rsidR="00FA2302" w:rsidRPr="00FA2302">
        <w:rPr>
          <w:rFonts w:ascii="Times New Roman" w:hAnsi="Times New Roman" w:cs="Times New Roman"/>
          <w:sz w:val="24"/>
          <w:szCs w:val="24"/>
        </w:rPr>
        <w:t xml:space="preserve"> </w:t>
      </w:r>
      <w:r w:rsidRPr="00FA2302">
        <w:rPr>
          <w:rFonts w:ascii="Times New Roman" w:hAnsi="Times New Roman" w:cs="Times New Roman"/>
          <w:sz w:val="24"/>
          <w:szCs w:val="24"/>
        </w:rPr>
        <w:t>правила становятся основой формирования умений выделять признаки и свойства</w:t>
      </w:r>
      <w:r w:rsidRPr="00FA2302">
        <w:rPr>
          <w:rFonts w:ascii="Times New Roman" w:hAnsi="Times New Roman" w:cs="Times New Roman"/>
          <w:sz w:val="24"/>
          <w:szCs w:val="24"/>
        </w:rPr>
        <w:br/>
        <w:t>объектов. В процессе поиска решения у учеников формируются и развиваются основные</w:t>
      </w:r>
      <w:r w:rsidR="00FA2302">
        <w:rPr>
          <w:rFonts w:ascii="Times New Roman" w:hAnsi="Times New Roman" w:cs="Times New Roman"/>
          <w:sz w:val="24"/>
          <w:szCs w:val="24"/>
        </w:rPr>
        <w:t xml:space="preserve"> </w:t>
      </w:r>
      <w:r w:rsidRPr="00FA2302">
        <w:rPr>
          <w:rFonts w:ascii="Times New Roman" w:hAnsi="Times New Roman" w:cs="Times New Roman"/>
          <w:sz w:val="24"/>
          <w:szCs w:val="24"/>
        </w:rPr>
        <w:t>мыслительные операции (анализа, синтеза, классификации, сравнения, аналогии и т.д.),</w:t>
      </w:r>
      <w:r w:rsidR="00FA2302">
        <w:rPr>
          <w:rFonts w:ascii="Times New Roman" w:hAnsi="Times New Roman" w:cs="Times New Roman"/>
          <w:sz w:val="24"/>
          <w:szCs w:val="24"/>
        </w:rPr>
        <w:t xml:space="preserve"> </w:t>
      </w:r>
      <w:r w:rsidRPr="00FA2302">
        <w:rPr>
          <w:rFonts w:ascii="Times New Roman" w:hAnsi="Times New Roman" w:cs="Times New Roman"/>
          <w:sz w:val="24"/>
          <w:szCs w:val="24"/>
        </w:rPr>
        <w:t>умения различать разнообразные явления, обосновывать этапы решения учебной задачи.</w:t>
      </w:r>
      <w:r w:rsidRPr="00FA2302">
        <w:rPr>
          <w:rFonts w:ascii="Times New Roman" w:hAnsi="Times New Roman" w:cs="Times New Roman"/>
          <w:sz w:val="24"/>
          <w:szCs w:val="24"/>
        </w:rPr>
        <w:br/>
        <w:t>производить анализ и преобразование информации.</w:t>
      </w:r>
    </w:p>
    <w:p w:rsidR="00646AAA" w:rsidRPr="00AC48E3" w:rsidRDefault="00646AAA" w:rsidP="00FA23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A2302">
        <w:rPr>
          <w:b/>
          <w:bCs/>
          <w:color w:val="000000"/>
        </w:rPr>
        <w:lastRenderedPageBreak/>
        <w:t>Регулятивные УУД:</w:t>
      </w:r>
      <w:r w:rsidRPr="00AC48E3">
        <w:rPr>
          <w:b/>
          <w:bCs/>
          <w:color w:val="000000"/>
        </w:rPr>
        <w:t> </w:t>
      </w:r>
      <w:r w:rsidR="00106745">
        <w:rPr>
          <w:color w:val="000000"/>
        </w:rPr>
        <w:t>содержание программы ВУД</w:t>
      </w:r>
      <w:r w:rsidRPr="00AC48E3">
        <w:rPr>
          <w:color w:val="000000"/>
        </w:rPr>
        <w:t xml:space="preserve"> позволяет развивать и эту группу умений. В 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</w:t>
      </w:r>
    </w:p>
    <w:p w:rsidR="00646AAA" w:rsidRPr="00FA2302" w:rsidRDefault="001F6A49" w:rsidP="00FA2302">
      <w:pPr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A2302">
        <w:rPr>
          <w:rFonts w:ascii="Times New Roman" w:hAnsi="Times New Roman" w:cs="Times New Roman"/>
          <w:b/>
          <w:bCs/>
          <w:sz w:val="24"/>
        </w:rPr>
        <w:t xml:space="preserve">Коммуникативные </w:t>
      </w:r>
      <w:r w:rsidR="00646AAA" w:rsidRPr="00FA2302">
        <w:rPr>
          <w:rFonts w:ascii="Times New Roman" w:hAnsi="Times New Roman" w:cs="Times New Roman"/>
          <w:b/>
          <w:bCs/>
          <w:sz w:val="24"/>
        </w:rPr>
        <w:t>УУД: </w:t>
      </w:r>
      <w:r w:rsidR="00646AAA" w:rsidRPr="00FA2302">
        <w:rPr>
          <w:rFonts w:ascii="Times New Roman" w:hAnsi="Times New Roman" w:cs="Times New Roman"/>
          <w:sz w:val="24"/>
        </w:rPr>
        <w:t>в процессе изучения материала кружка осуществляется</w:t>
      </w:r>
      <w:r w:rsidR="00FA2302" w:rsidRPr="00FA2302">
        <w:rPr>
          <w:rFonts w:ascii="Times New Roman" w:hAnsi="Times New Roman" w:cs="Times New Roman"/>
          <w:sz w:val="24"/>
        </w:rPr>
        <w:t xml:space="preserve"> </w:t>
      </w:r>
      <w:r w:rsidR="00646AAA" w:rsidRPr="00FA2302">
        <w:rPr>
          <w:rFonts w:ascii="Times New Roman" w:hAnsi="Times New Roman" w:cs="Times New Roman"/>
          <w:sz w:val="24"/>
        </w:rPr>
        <w:t xml:space="preserve">знакомство с медицинским языком, формируются </w:t>
      </w:r>
      <w:r w:rsidR="00FA2302">
        <w:rPr>
          <w:rFonts w:ascii="Times New Roman" w:hAnsi="Times New Roman" w:cs="Times New Roman"/>
          <w:sz w:val="24"/>
        </w:rPr>
        <w:t>р</w:t>
      </w:r>
      <w:r w:rsidR="00646AAA" w:rsidRPr="00FA2302">
        <w:rPr>
          <w:rFonts w:ascii="Times New Roman" w:hAnsi="Times New Roman" w:cs="Times New Roman"/>
          <w:sz w:val="24"/>
        </w:rPr>
        <w:t>ечевые умения: дети учатся</w:t>
      </w:r>
      <w:r w:rsidR="00FA2302" w:rsidRPr="00FA2302">
        <w:rPr>
          <w:rFonts w:ascii="Times New Roman" w:hAnsi="Times New Roman" w:cs="Times New Roman"/>
          <w:sz w:val="24"/>
        </w:rPr>
        <w:t xml:space="preserve"> </w:t>
      </w:r>
      <w:r w:rsidR="00646AAA" w:rsidRPr="00FA2302">
        <w:rPr>
          <w:rFonts w:ascii="Times New Roman" w:hAnsi="Times New Roman" w:cs="Times New Roman"/>
          <w:sz w:val="24"/>
        </w:rPr>
        <w:t>высказывать суждения с использованием медицинских терминов и понятий.</w:t>
      </w:r>
      <w:r w:rsidR="00FA2302">
        <w:rPr>
          <w:rFonts w:ascii="Times New Roman" w:hAnsi="Times New Roman" w:cs="Times New Roman"/>
          <w:sz w:val="24"/>
        </w:rPr>
        <w:t xml:space="preserve"> Ф</w:t>
      </w:r>
      <w:r w:rsidR="00646AAA" w:rsidRPr="00FA2302">
        <w:rPr>
          <w:rFonts w:ascii="Times New Roman" w:hAnsi="Times New Roman" w:cs="Times New Roman"/>
          <w:sz w:val="24"/>
        </w:rPr>
        <w:t>ормулировать вопросы и ответы в ходе выполнения задания, доказательства верности</w:t>
      </w:r>
      <w:r w:rsidR="00FA2302">
        <w:rPr>
          <w:rFonts w:ascii="Times New Roman" w:hAnsi="Times New Roman" w:cs="Times New Roman"/>
          <w:sz w:val="24"/>
        </w:rPr>
        <w:t xml:space="preserve"> </w:t>
      </w:r>
      <w:r w:rsidR="00646AAA" w:rsidRPr="00FA2302">
        <w:rPr>
          <w:rFonts w:ascii="Times New Roman" w:hAnsi="Times New Roman" w:cs="Times New Roman"/>
          <w:sz w:val="24"/>
        </w:rPr>
        <w:t>или неверности выполненного действия, обосновывают этапы решения учебной задачи.</w:t>
      </w:r>
    </w:p>
    <w:p w:rsidR="00646AAA" w:rsidRPr="00FA2302" w:rsidRDefault="00646AAA" w:rsidP="00FA230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A2302">
        <w:rPr>
          <w:rFonts w:ascii="Times New Roman" w:hAnsi="Times New Roman" w:cs="Times New Roman"/>
          <w:b/>
          <w:sz w:val="24"/>
        </w:rPr>
        <w:t>Личностные</w:t>
      </w:r>
      <w:r w:rsidR="001F6A49" w:rsidRPr="00FA2302">
        <w:rPr>
          <w:rFonts w:ascii="Times New Roman" w:hAnsi="Times New Roman" w:cs="Times New Roman"/>
          <w:b/>
          <w:sz w:val="24"/>
        </w:rPr>
        <w:t xml:space="preserve"> </w:t>
      </w:r>
      <w:r w:rsidRPr="00FA2302">
        <w:rPr>
          <w:rFonts w:ascii="Times New Roman" w:hAnsi="Times New Roman" w:cs="Times New Roman"/>
          <w:b/>
          <w:sz w:val="24"/>
        </w:rPr>
        <w:t>УУД:</w:t>
      </w:r>
    </w:p>
    <w:p w:rsidR="00646AAA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развитие любознательности;</w:t>
      </w:r>
    </w:p>
    <w:p w:rsidR="00646AAA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 xml:space="preserve">развитие </w:t>
      </w:r>
      <w:proofErr w:type="gramStart"/>
      <w:r w:rsidRPr="00FA2302">
        <w:rPr>
          <w:rFonts w:ascii="Times New Roman" w:hAnsi="Times New Roman" w:cs="Times New Roman"/>
          <w:sz w:val="24"/>
        </w:rPr>
        <w:t>интеллектуальных и творческих способностей</w:t>
      </w:r>
      <w:proofErr w:type="gramEnd"/>
      <w:r w:rsidRPr="00FA2302">
        <w:rPr>
          <w:rFonts w:ascii="Times New Roman" w:hAnsi="Times New Roman" w:cs="Times New Roman"/>
          <w:sz w:val="24"/>
        </w:rPr>
        <w:t xml:space="preserve"> обучающихся;</w:t>
      </w:r>
    </w:p>
    <w:p w:rsidR="00646AAA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воспитание ответственного отношения к своему здоровью.</w:t>
      </w:r>
    </w:p>
    <w:p w:rsidR="00646AAA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646AAA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формирование понимания ценности здорового и безопасного образа жизни;</w:t>
      </w:r>
    </w:p>
    <w:p w:rsidR="00646AAA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усвоение гуманистических, демократических и традиционных ценностей российского общества;</w:t>
      </w:r>
    </w:p>
    <w:p w:rsidR="00FA2302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 xml:space="preserve">формирование ответственного отношения к учению, </w:t>
      </w:r>
      <w:proofErr w:type="gramStart"/>
      <w:r w:rsidRPr="00FA2302">
        <w:rPr>
          <w:rFonts w:ascii="Times New Roman" w:hAnsi="Times New Roman" w:cs="Times New Roman"/>
          <w:sz w:val="24"/>
        </w:rPr>
        <w:t>готовности и способности</w:t>
      </w:r>
      <w:proofErr w:type="gramEnd"/>
      <w:r w:rsidRPr="00FA2302">
        <w:rPr>
          <w:rFonts w:ascii="Times New Roman" w:hAnsi="Times New Roman" w:cs="Times New Roman"/>
          <w:sz w:val="24"/>
        </w:rPr>
        <w:t> обучающихся к саморазвитию и самообразованию на основе мотивации к обучению и познанию, осознанному выбору и построению дальн</w:t>
      </w:r>
      <w:r w:rsidR="00FA2302" w:rsidRPr="00FA2302">
        <w:rPr>
          <w:rFonts w:ascii="Times New Roman" w:hAnsi="Times New Roman" w:cs="Times New Roman"/>
          <w:sz w:val="24"/>
        </w:rPr>
        <w:t>ейшей индивидуальной траектории</w:t>
      </w:r>
    </w:p>
    <w:p w:rsidR="00646AAA" w:rsidRPr="00FA2302" w:rsidRDefault="00FA2302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о</w:t>
      </w:r>
      <w:r w:rsidR="00646AAA" w:rsidRPr="00FA2302">
        <w:rPr>
          <w:rFonts w:ascii="Times New Roman" w:hAnsi="Times New Roman" w:cs="Times New Roman"/>
          <w:sz w:val="24"/>
        </w:rPr>
        <w:t>бразования на базе ориентировки в мире профессий и профессиональных предпочтений с</w:t>
      </w:r>
      <w:r w:rsidRPr="00FA2302">
        <w:rPr>
          <w:rFonts w:ascii="Times New Roman" w:hAnsi="Times New Roman" w:cs="Times New Roman"/>
          <w:sz w:val="24"/>
        </w:rPr>
        <w:t xml:space="preserve"> </w:t>
      </w:r>
      <w:r w:rsidR="00646AAA" w:rsidRPr="00FA2302">
        <w:rPr>
          <w:rFonts w:ascii="Times New Roman" w:hAnsi="Times New Roman" w:cs="Times New Roman"/>
          <w:sz w:val="24"/>
        </w:rPr>
        <w:t>учётом устойчивых познавательных интересов;</w:t>
      </w:r>
    </w:p>
    <w:p w:rsidR="00FA2302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формирование готовности и способности вести диалог с другими людьми и достигать в</w:t>
      </w:r>
      <w:r w:rsidR="00FA2302" w:rsidRPr="00FA2302">
        <w:rPr>
          <w:rFonts w:ascii="Times New Roman" w:hAnsi="Times New Roman" w:cs="Times New Roman"/>
          <w:sz w:val="24"/>
        </w:rPr>
        <w:t xml:space="preserve"> </w:t>
      </w:r>
      <w:r w:rsidRPr="00FA2302">
        <w:rPr>
          <w:rFonts w:ascii="Times New Roman" w:hAnsi="Times New Roman" w:cs="Times New Roman"/>
          <w:sz w:val="24"/>
        </w:rPr>
        <w:t>нём взаимопонимания;</w:t>
      </w:r>
    </w:p>
    <w:p w:rsidR="00646AAA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освоение социальных норм, правил поведения, ролей и форм социальной жизни в группах и сообществах, включая взрослые и социальные сообщества;</w:t>
      </w:r>
    </w:p>
    <w:p w:rsidR="00646AAA" w:rsidRPr="00FA2302" w:rsidRDefault="00646AAA" w:rsidP="00FA230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FA2302">
        <w:rPr>
          <w:rFonts w:ascii="Times New Roman" w:hAnsi="Times New Roman" w:cs="Times New Roman"/>
          <w:sz w:val="24"/>
        </w:rPr>
        <w:t>формирование коммуникативной компетентности в общении и сотрудничестве со сверстниками, старшими и младшими в процессе образовательной, общественно полезной, учебно-исследовательской, творческой и других видов деятельности;</w:t>
      </w:r>
    </w:p>
    <w:p w:rsidR="00685CAE" w:rsidRDefault="00685CAE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Pr="00FC6A75" w:rsidRDefault="001F6A49" w:rsidP="001F6A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A75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42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4678"/>
        <w:gridCol w:w="851"/>
        <w:gridCol w:w="992"/>
        <w:gridCol w:w="2551"/>
      </w:tblGrid>
      <w:tr w:rsidR="00C072DC" w:rsidRPr="00C072DC" w:rsidTr="00A50E9B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2DC" w:rsidRPr="001F6A49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2DC" w:rsidRPr="001F6A49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2DC" w:rsidRPr="001F6A49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2DC" w:rsidRPr="001F6A49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72DC" w:rsidRPr="00C072DC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72DC" w:rsidRPr="00C072DC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072DC" w:rsidRPr="00C072DC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Используемое оборудование «Точка роста»</w:t>
            </w:r>
          </w:p>
        </w:tc>
      </w:tr>
      <w:tr w:rsidR="00C072DC" w:rsidRPr="00C072DC" w:rsidTr="00A50E9B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2DC" w:rsidRPr="001F6A49" w:rsidRDefault="00FC6A7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2DC" w:rsidRPr="001F6A49" w:rsidRDefault="00C072D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2DC" w:rsidRPr="001F6A49" w:rsidRDefault="00FC6A75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72DC" w:rsidRPr="001F6A49" w:rsidRDefault="00C072D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DC" w:rsidRPr="00C072DC" w:rsidRDefault="00C072D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DC" w:rsidRPr="00C072DC" w:rsidRDefault="00C072D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2DC" w:rsidRPr="00C072DC" w:rsidRDefault="00C072D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2DC" w:rsidRPr="00C072DC" w:rsidTr="00C072DC">
        <w:trPr>
          <w:trHeight w:val="20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2DC" w:rsidRPr="00C072DC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мышц и электромиография</w:t>
            </w:r>
            <w:r w:rsidR="00FC6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773E76" w:rsidRPr="00C072DC" w:rsidTr="005241E3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«Сокращение мышечных волокон и сигнал ЭМГ»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3E76" w:rsidRPr="00A50E9B" w:rsidRDefault="00773E76" w:rsidP="00A5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Умение объяснять особенности методики электромиографии.</w:t>
            </w:r>
          </w:p>
          <w:p w:rsidR="00773E76" w:rsidRPr="00A50E9B" w:rsidRDefault="00773E76" w:rsidP="00A50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Умение работать с кистевым динамометром.</w:t>
            </w:r>
          </w:p>
          <w:p w:rsidR="00773E76" w:rsidRPr="00A50E9B" w:rsidRDefault="00773E76" w:rsidP="00A5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сенсором ЭМГ. </w:t>
            </w:r>
          </w:p>
          <w:p w:rsidR="00773E76" w:rsidRPr="00A50E9B" w:rsidRDefault="00773E76" w:rsidP="00A5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методику электромиографии. </w:t>
            </w:r>
          </w:p>
          <w:p w:rsidR="00773E76" w:rsidRPr="00A50E9B" w:rsidRDefault="00773E76" w:rsidP="00A5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кистевым динамометром. </w:t>
            </w:r>
          </w:p>
          <w:p w:rsidR="00773E76" w:rsidRPr="00A50E9B" w:rsidRDefault="00773E76" w:rsidP="00A5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Умение объяснять, как меняется электрическая активность мышц при утомлении</w:t>
            </w:r>
          </w:p>
          <w:p w:rsidR="00773E76" w:rsidRPr="00A50E9B" w:rsidRDefault="00773E76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сенсором ЭМГ. </w:t>
            </w:r>
          </w:p>
          <w:p w:rsidR="00773E76" w:rsidRPr="00A50E9B" w:rsidRDefault="00773E76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особенности методики электромиографии. </w:t>
            </w:r>
          </w:p>
          <w:p w:rsidR="00773E76" w:rsidRDefault="00773E76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кистевым динамометром. </w:t>
            </w:r>
          </w:p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9B">
              <w:rPr>
                <w:rFonts w:ascii="Times New Roman" w:hAnsi="Times New Roman" w:cs="Times New Roman"/>
                <w:sz w:val="24"/>
                <w:szCs w:val="24"/>
              </w:rPr>
              <w:t>Умение объяснять, как меняется амплитуда и частота сигнала ЭМГ при увеличении сокращения мышцы.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773E76" w:rsidRDefault="00773E76" w:rsidP="000F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E76">
              <w:rPr>
                <w:rFonts w:ascii="Times New Roman" w:hAnsi="Times New Roman" w:cs="Times New Roman"/>
                <w:sz w:val="24"/>
              </w:rPr>
              <w:t xml:space="preserve">«Цифровая лаборатория в области </w:t>
            </w:r>
            <w:proofErr w:type="spellStart"/>
            <w:r w:rsidRPr="00773E76">
              <w:rPr>
                <w:rFonts w:ascii="Times New Roman" w:hAnsi="Times New Roman" w:cs="Times New Roman"/>
                <w:sz w:val="24"/>
              </w:rPr>
              <w:t>нейротехнологий</w:t>
            </w:r>
            <w:proofErr w:type="spellEnd"/>
            <w:r w:rsidRPr="00773E76">
              <w:rPr>
                <w:rFonts w:ascii="Times New Roman" w:hAnsi="Times New Roman" w:cs="Times New Roman"/>
                <w:sz w:val="24"/>
              </w:rPr>
              <w:t>. Практикум по биологии</w:t>
            </w:r>
            <w:proofErr w:type="gramStart"/>
            <w:r w:rsidRPr="00773E76">
              <w:rPr>
                <w:rFonts w:ascii="Times New Roman" w:hAnsi="Times New Roman" w:cs="Times New Roman"/>
                <w:sz w:val="24"/>
              </w:rPr>
              <w:t>»:  Сенсор</w:t>
            </w:r>
            <w:proofErr w:type="gramEnd"/>
            <w:r w:rsidRPr="00773E76">
              <w:rPr>
                <w:rFonts w:ascii="Times New Roman" w:hAnsi="Times New Roman" w:cs="Times New Roman"/>
                <w:sz w:val="24"/>
              </w:rPr>
              <w:t xml:space="preserve"> ЭМГ. Центральный модуль (</w:t>
            </w:r>
            <w:proofErr w:type="spellStart"/>
            <w:r w:rsidRPr="00773E76">
              <w:rPr>
                <w:rFonts w:ascii="Times New Roman" w:hAnsi="Times New Roman" w:cs="Times New Roman"/>
                <w:sz w:val="24"/>
              </w:rPr>
              <w:t>Central</w:t>
            </w:r>
            <w:proofErr w:type="spellEnd"/>
            <w:r w:rsidRPr="00773E76">
              <w:rPr>
                <w:rFonts w:ascii="Times New Roman" w:hAnsi="Times New Roman" w:cs="Times New Roman"/>
                <w:sz w:val="24"/>
              </w:rPr>
              <w:t>).  Кабель для подключения центрального</w:t>
            </w:r>
            <w:r w:rsidR="000F2DCD">
              <w:rPr>
                <w:rFonts w:ascii="Times New Roman" w:hAnsi="Times New Roman" w:cs="Times New Roman"/>
                <w:sz w:val="24"/>
              </w:rPr>
              <w:t xml:space="preserve"> модуля. </w:t>
            </w:r>
            <w:r w:rsidRPr="00773E76">
              <w:rPr>
                <w:rFonts w:ascii="Times New Roman" w:hAnsi="Times New Roman" w:cs="Times New Roman"/>
                <w:sz w:val="24"/>
              </w:rPr>
              <w:t xml:space="preserve">ПК с ОС </w:t>
            </w:r>
            <w:proofErr w:type="spellStart"/>
            <w:r w:rsidRPr="00773E76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773E76">
              <w:rPr>
                <w:rFonts w:ascii="Times New Roman" w:hAnsi="Times New Roman" w:cs="Times New Roman"/>
                <w:sz w:val="24"/>
              </w:rPr>
              <w:t xml:space="preserve"> и установленной программой </w:t>
            </w:r>
            <w:proofErr w:type="spellStart"/>
            <w:r w:rsidRPr="00773E76">
              <w:rPr>
                <w:rFonts w:ascii="Times New Roman" w:hAnsi="Times New Roman" w:cs="Times New Roman"/>
                <w:sz w:val="24"/>
              </w:rPr>
              <w:t>BiTronics</w:t>
            </w:r>
            <w:proofErr w:type="spellEnd"/>
            <w:r w:rsidRPr="00773E7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73E76">
              <w:rPr>
                <w:rFonts w:ascii="Times New Roman" w:hAnsi="Times New Roman" w:cs="Times New Roman"/>
                <w:sz w:val="24"/>
              </w:rPr>
              <w:t>Studio</w:t>
            </w:r>
            <w:proofErr w:type="spellEnd"/>
            <w:r w:rsidRPr="00773E7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73E76" w:rsidRPr="00C072DC" w:rsidTr="005241E3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«Измерение скорости сенсомоторной реакции с помощью ЭМГ»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E76" w:rsidRPr="00C072DC" w:rsidTr="005241E3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«Изучение усталости мышц с помощью электромиографии»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E76" w:rsidRPr="00C072DC" w:rsidTr="005241E3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«Электромиография и сила сокращения мышц»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3E76" w:rsidRPr="001F6A49" w:rsidRDefault="00773E76" w:rsidP="00C072D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E76" w:rsidRPr="00C072DC" w:rsidTr="005241E3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Электромиография артикуляционных мышц и устройства безмолвного доступа»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E76" w:rsidRPr="00C072DC" w:rsidTr="005241E3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Электроокулография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движение глаз»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73E76" w:rsidRPr="001F6A49" w:rsidRDefault="00773E76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73E76" w:rsidRPr="001F6A49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E76" w:rsidRPr="00C072DC" w:rsidRDefault="00773E76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72DC" w:rsidRPr="00C072DC" w:rsidTr="00090A32">
        <w:trPr>
          <w:trHeight w:val="20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2DC" w:rsidRPr="00C072DC" w:rsidRDefault="00C072DC" w:rsidP="00C0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7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Сердце и электрокардиография</w:t>
            </w:r>
            <w:r w:rsidR="00FC6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0F2DCD" w:rsidRPr="00C072DC" w:rsidTr="00071B69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«Сокращение сердца и их отражение в ЭКГ»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DCD" w:rsidRPr="006B6B58" w:rsidRDefault="000F2DCD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6B58">
              <w:rPr>
                <w:rFonts w:ascii="Times New Roman" w:hAnsi="Times New Roman" w:cs="Times New Roman"/>
                <w:sz w:val="24"/>
              </w:rPr>
              <w:t xml:space="preserve">Умение объяснять строение сердца и его функции. </w:t>
            </w:r>
          </w:p>
          <w:p w:rsidR="000F2DCD" w:rsidRPr="006B6B58" w:rsidRDefault="000F2DCD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6B58">
              <w:rPr>
                <w:rFonts w:ascii="Times New Roman" w:hAnsi="Times New Roman" w:cs="Times New Roman"/>
                <w:sz w:val="24"/>
              </w:rPr>
              <w:t xml:space="preserve">Знакомство с модулем ЭКГ, различными отведениями и интерпретацией ЭКГ сигнала. </w:t>
            </w:r>
          </w:p>
          <w:p w:rsidR="000F2DCD" w:rsidRPr="006B6B58" w:rsidRDefault="000F2DCD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6B58">
              <w:rPr>
                <w:rFonts w:ascii="Times New Roman" w:hAnsi="Times New Roman" w:cs="Times New Roman"/>
                <w:sz w:val="24"/>
              </w:rPr>
              <w:t>Умение определять элементы ЭКГ, назвать основные зубцы ЭК</w:t>
            </w:r>
          </w:p>
          <w:p w:rsidR="000F2DCD" w:rsidRDefault="000F2DCD" w:rsidP="00A50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6B58">
              <w:rPr>
                <w:rFonts w:ascii="Times New Roman" w:hAnsi="Times New Roman" w:cs="Times New Roman"/>
                <w:sz w:val="24"/>
              </w:rPr>
              <w:t>Умение рассчитывать по ЭКГ вариабельность R–R-интервалов и ЧСС</w:t>
            </w:r>
          </w:p>
          <w:p w:rsidR="000F2DCD" w:rsidRPr="006B6B58" w:rsidRDefault="000F2DCD" w:rsidP="00A50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6B58">
              <w:rPr>
                <w:rFonts w:ascii="Times New Roman" w:hAnsi="Times New Roman" w:cs="Times New Roman"/>
                <w:sz w:val="24"/>
              </w:rPr>
              <w:t xml:space="preserve">Умение определять длительность R–R-интервалов по ЭКГ. </w:t>
            </w:r>
          </w:p>
          <w:p w:rsidR="000F2DCD" w:rsidRDefault="000F2DCD" w:rsidP="00A50E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6B58">
              <w:rPr>
                <w:rFonts w:ascii="Times New Roman" w:hAnsi="Times New Roman" w:cs="Times New Roman"/>
                <w:sz w:val="24"/>
              </w:rPr>
              <w:t xml:space="preserve"> Умение объяснять механизм изменений в работе сердца при дыхании.</w:t>
            </w:r>
          </w:p>
          <w:p w:rsidR="000F2DCD" w:rsidRPr="006B6B58" w:rsidRDefault="000F2DCD" w:rsidP="006B6B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B6B58">
              <w:rPr>
                <w:rFonts w:ascii="Times New Roman" w:hAnsi="Times New Roman" w:cs="Times New Roman"/>
                <w:sz w:val="24"/>
              </w:rPr>
              <w:t>Умение рассчитывать ЧСС по электрокардиограмме.</w:t>
            </w:r>
          </w:p>
          <w:p w:rsidR="000F2DCD" w:rsidRPr="001F6A49" w:rsidRDefault="000F2DCD" w:rsidP="006B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58">
              <w:rPr>
                <w:rFonts w:ascii="Times New Roman" w:hAnsi="Times New Roman" w:cs="Times New Roman"/>
                <w:sz w:val="24"/>
              </w:rPr>
              <w:t>Умение понимать и объяснять значение</w:t>
            </w:r>
            <w:r>
              <w:rPr>
                <w:rFonts w:ascii="Times New Roman" w:hAnsi="Times New Roman" w:cs="Times New Roman"/>
                <w:sz w:val="24"/>
              </w:rPr>
              <w:t xml:space="preserve"> изменения ЧСС под действием фи</w:t>
            </w:r>
            <w:r w:rsidRPr="006B6B58">
              <w:rPr>
                <w:rFonts w:ascii="Times New Roman" w:hAnsi="Times New Roman" w:cs="Times New Roman"/>
                <w:sz w:val="24"/>
              </w:rPr>
              <w:t>зической нагрузки.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2A5" w:rsidRDefault="000F2DCD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лаборатория в области </w:t>
            </w:r>
            <w:proofErr w:type="spellStart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>нейротехнологий</w:t>
            </w:r>
            <w:proofErr w:type="spellEnd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62A5" w:rsidRDefault="000F2DCD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биологии»: Сенсор ЭКГ (ECG).  </w:t>
            </w:r>
          </w:p>
          <w:p w:rsidR="00F962A5" w:rsidRDefault="000F2DCD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CD">
              <w:rPr>
                <w:rFonts w:ascii="Times New Roman" w:hAnsi="Times New Roman" w:cs="Times New Roman"/>
                <w:sz w:val="24"/>
                <w:szCs w:val="24"/>
              </w:rPr>
              <w:t>Центральный модуль (</w:t>
            </w:r>
            <w:proofErr w:type="spellStart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2A5" w:rsidRDefault="000F2DCD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электроды (3 шт.).  </w:t>
            </w:r>
          </w:p>
          <w:p w:rsidR="00F962A5" w:rsidRDefault="000F2DCD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Кабель для подключения центрального модуля к ПК. </w:t>
            </w:r>
          </w:p>
          <w:p w:rsidR="000F2DCD" w:rsidRPr="000F2DCD" w:rsidRDefault="000F2DCD" w:rsidP="00F9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 ПК с ОС </w:t>
            </w:r>
            <w:proofErr w:type="spellStart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установленной программой </w:t>
            </w:r>
            <w:proofErr w:type="spellStart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>BiTronics</w:t>
            </w:r>
            <w:proofErr w:type="spellEnd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DCD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</w:tr>
      <w:tr w:rsidR="000F2DCD" w:rsidRPr="00C072DC" w:rsidTr="00071B69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«Вариабельность сердечного ритма»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DCD" w:rsidRPr="00C072DC" w:rsidTr="00071B69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«Влияние дыхания на нерегулярность сердечного ритма»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DCD" w:rsidRPr="00C072DC" w:rsidTr="00071B69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«Электрокардиография и физическая нагрузка»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DCD" w:rsidRPr="00C072DC" w:rsidTr="00071B69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«Поиск электрической оси сердца по ЭКГ»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2DCD" w:rsidRPr="00C072DC" w:rsidTr="00071B69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«Оценка работы вегетативной нервной системы по ЭКГ»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F2DCD" w:rsidRPr="001F6A49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DCD" w:rsidRPr="00C072DC" w:rsidRDefault="000F2DCD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76E" w:rsidRPr="00C072DC" w:rsidTr="00F82851">
        <w:trPr>
          <w:trHeight w:val="20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376E" w:rsidRPr="00F4376E" w:rsidRDefault="00F4376E" w:rsidP="00F4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Пульсовые колебания и фотоплетизмография</w:t>
            </w:r>
            <w:r w:rsidR="00FC6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(4часов)</w:t>
            </w:r>
          </w:p>
        </w:tc>
      </w:tr>
      <w:tr w:rsidR="007D0997" w:rsidRPr="00C072DC" w:rsidTr="007D0997">
        <w:trPr>
          <w:trHeight w:val="8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«Способы подсчета частоты пульса»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F962A5" w:rsidRDefault="007D0997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5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особенности строения сердца и его функции. </w:t>
            </w:r>
          </w:p>
          <w:p w:rsidR="007D0997" w:rsidRPr="00F962A5" w:rsidRDefault="007D0997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5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объяснять строение сосудов. </w:t>
            </w:r>
          </w:p>
          <w:p w:rsidR="007D0997" w:rsidRPr="00F962A5" w:rsidRDefault="007D0997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5">
              <w:rPr>
                <w:rFonts w:ascii="Times New Roman" w:hAnsi="Times New Roman" w:cs="Times New Roman"/>
                <w:sz w:val="24"/>
                <w:szCs w:val="24"/>
              </w:rPr>
              <w:t>Знакомство с модулем ФПГ.</w:t>
            </w:r>
          </w:p>
          <w:p w:rsidR="007D0997" w:rsidRPr="00F962A5" w:rsidRDefault="007D0997" w:rsidP="00F96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A5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измерять пульс и рассчитывать частоту сердечных сокращений </w:t>
            </w:r>
          </w:p>
          <w:p w:rsidR="007D0997" w:rsidRPr="001F6A49" w:rsidRDefault="007D0997" w:rsidP="00F96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объяснять механизм образования пульсовой волны, назвать факторы, на нее влияющие.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7D0997" w:rsidRDefault="007D0997" w:rsidP="007D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Pr="007D0997">
              <w:rPr>
                <w:rFonts w:ascii="Times New Roman" w:hAnsi="Times New Roman" w:cs="Times New Roman"/>
                <w:sz w:val="24"/>
              </w:rPr>
              <w:t xml:space="preserve">«Цифровая лаборатория в области </w:t>
            </w:r>
            <w:proofErr w:type="spellStart"/>
            <w:r w:rsidRPr="007D0997">
              <w:rPr>
                <w:rFonts w:ascii="Times New Roman" w:hAnsi="Times New Roman" w:cs="Times New Roman"/>
                <w:sz w:val="24"/>
              </w:rPr>
              <w:t>нейротехнологий</w:t>
            </w:r>
            <w:proofErr w:type="spellEnd"/>
            <w:r w:rsidRPr="007D0997">
              <w:rPr>
                <w:rFonts w:ascii="Times New Roman" w:hAnsi="Times New Roman" w:cs="Times New Roman"/>
                <w:sz w:val="24"/>
              </w:rPr>
              <w:t>. Практикум по биологии»:</w:t>
            </w:r>
          </w:p>
          <w:p w:rsidR="007D0997" w:rsidRPr="007D0997" w:rsidRDefault="007D0997" w:rsidP="007D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0997">
              <w:rPr>
                <w:rFonts w:ascii="Times New Roman" w:hAnsi="Times New Roman" w:cs="Times New Roman"/>
                <w:sz w:val="24"/>
              </w:rPr>
              <w:t xml:space="preserve"> Сенсор пульса.</w:t>
            </w:r>
          </w:p>
          <w:p w:rsidR="007D0997" w:rsidRPr="007D0997" w:rsidRDefault="007D0997" w:rsidP="007D0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D0997">
              <w:rPr>
                <w:rFonts w:ascii="Times New Roman" w:hAnsi="Times New Roman" w:cs="Times New Roman"/>
                <w:sz w:val="24"/>
              </w:rPr>
              <w:lastRenderedPageBreak/>
              <w:t xml:space="preserve"> Центральный модуль (</w:t>
            </w:r>
            <w:proofErr w:type="spellStart"/>
            <w:r w:rsidRPr="007D0997">
              <w:rPr>
                <w:rFonts w:ascii="Times New Roman" w:hAnsi="Times New Roman" w:cs="Times New Roman"/>
                <w:sz w:val="24"/>
              </w:rPr>
              <w:t>Central</w:t>
            </w:r>
            <w:proofErr w:type="spellEnd"/>
            <w:r w:rsidRPr="007D0997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7D0997" w:rsidRPr="00C072DC" w:rsidRDefault="007D0997" w:rsidP="007D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997">
              <w:rPr>
                <w:rFonts w:ascii="Times New Roman" w:hAnsi="Times New Roman" w:cs="Times New Roman"/>
                <w:sz w:val="24"/>
              </w:rPr>
              <w:t xml:space="preserve"> Одноразовые электроды (3 шт.). Кабель для подключения центрального </w:t>
            </w:r>
            <w:proofErr w:type="gramStart"/>
            <w:r w:rsidRPr="007D0997">
              <w:rPr>
                <w:rFonts w:ascii="Times New Roman" w:hAnsi="Times New Roman" w:cs="Times New Roman"/>
                <w:sz w:val="24"/>
              </w:rPr>
              <w:t>модуля..</w:t>
            </w:r>
            <w:proofErr w:type="gramEnd"/>
            <w:r w:rsidRPr="007D0997">
              <w:rPr>
                <w:rFonts w:ascii="Times New Roman" w:hAnsi="Times New Roman" w:cs="Times New Roman"/>
                <w:sz w:val="24"/>
              </w:rPr>
              <w:t xml:space="preserve"> ПК с ОС </w:t>
            </w:r>
            <w:proofErr w:type="spellStart"/>
            <w:r w:rsidRPr="007D0997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7D0997">
              <w:rPr>
                <w:rFonts w:ascii="Times New Roman" w:hAnsi="Times New Roman" w:cs="Times New Roman"/>
                <w:sz w:val="24"/>
              </w:rPr>
              <w:t xml:space="preserve"> и установленной программой </w:t>
            </w:r>
            <w:proofErr w:type="spellStart"/>
            <w:r w:rsidRPr="007D0997">
              <w:rPr>
                <w:rFonts w:ascii="Times New Roman" w:hAnsi="Times New Roman" w:cs="Times New Roman"/>
                <w:sz w:val="24"/>
              </w:rPr>
              <w:t>BiTronics</w:t>
            </w:r>
            <w:proofErr w:type="spellEnd"/>
            <w:r w:rsidRPr="007D099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D0997">
              <w:rPr>
                <w:rFonts w:ascii="Times New Roman" w:hAnsi="Times New Roman" w:cs="Times New Roman"/>
                <w:sz w:val="24"/>
              </w:rPr>
              <w:t>Studio</w:t>
            </w:r>
            <w:proofErr w:type="spellEnd"/>
            <w:r w:rsidRPr="007D0997">
              <w:rPr>
                <w:rFonts w:ascii="Times New Roman" w:hAnsi="Times New Roman" w:cs="Times New Roman"/>
                <w:sz w:val="24"/>
              </w:rPr>
              <w:t>.</w:t>
            </w:r>
            <w:r w:rsidRPr="007D0997">
              <w:rPr>
                <w:sz w:val="24"/>
              </w:rPr>
              <w:t xml:space="preserve"> </w:t>
            </w:r>
          </w:p>
        </w:tc>
      </w:tr>
      <w:tr w:rsidR="007D0997" w:rsidRPr="00C072DC" w:rsidTr="007D0997">
        <w:trPr>
          <w:trHeight w:val="10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«Пульсовая волна и сигнал ФПГ»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97" w:rsidRPr="00C072DC" w:rsidTr="0000113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«Измерение артериального давления методом Короткова»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997" w:rsidRPr="00C072DC" w:rsidTr="0000113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«Определение средней скорости распространения пульсовой волны»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D0997" w:rsidRPr="001F6A49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997" w:rsidRPr="00C072DC" w:rsidRDefault="007D0997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76E" w:rsidRPr="00C072DC" w:rsidTr="00F4376E">
        <w:trPr>
          <w:trHeight w:val="65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4376E" w:rsidRPr="00F4376E" w:rsidRDefault="00F4376E" w:rsidP="00F4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7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Активность мозга и электроэнцефалография</w:t>
            </w:r>
            <w:r w:rsidR="00FC6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D936E8" w:rsidRPr="00C072DC" w:rsidTr="00F466B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«Ритмы мозга и спектральный анализ ЭЭГ»</w:t>
            </w:r>
          </w:p>
          <w:p w:rsidR="00D936E8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Умение объяснять особенности строения нейрона и его функции.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Умение объяснять особенности строения головного мозга, его функции.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Умение объяснять методику электроэнцефалографии.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Знакомство с сенсором ЭЭГ.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Умение объяснять механизмы возникновения основных ритмов головного мозга. </w:t>
            </w:r>
          </w:p>
          <w:p w:rsid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>Умение объяснять график ЭЭГ и распознавать альфа-ритм на спектре.</w:t>
            </w:r>
          </w:p>
          <w:p w:rsid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>Умение объяснять механизмы возникновения артефактов.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Знакомство с сенсором «Кнопка».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Знакомство с методикой психофизиологического эксперимента для измерения поведения человека.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lastRenderedPageBreak/>
              <w:t xml:space="preserve">Умение анализировать длительность временных интервалов в записи.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>Умение объяснять особенности строения нервной системы, ее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«Цифровая лаборатория в области </w:t>
            </w:r>
            <w:proofErr w:type="spellStart"/>
            <w:r w:rsidRPr="00D936E8">
              <w:rPr>
                <w:rFonts w:ascii="Times New Roman" w:hAnsi="Times New Roman" w:cs="Times New Roman"/>
                <w:sz w:val="24"/>
              </w:rPr>
              <w:t>нейротехнологий</w:t>
            </w:r>
            <w:proofErr w:type="spellEnd"/>
            <w:r w:rsidRPr="00D936E8">
              <w:rPr>
                <w:rFonts w:ascii="Times New Roman" w:hAnsi="Times New Roman" w:cs="Times New Roman"/>
                <w:sz w:val="24"/>
              </w:rPr>
              <w:t xml:space="preserve">. Практикум по биологии»: </w:t>
            </w:r>
          </w:p>
          <w:p w:rsid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Сенсор ЭЭГ.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>Сенсор «Кнопка».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 Центральный модуль (</w:t>
            </w:r>
            <w:proofErr w:type="spellStart"/>
            <w:r w:rsidRPr="00D936E8">
              <w:rPr>
                <w:rFonts w:ascii="Times New Roman" w:hAnsi="Times New Roman" w:cs="Times New Roman"/>
                <w:sz w:val="24"/>
              </w:rPr>
              <w:t>Central</w:t>
            </w:r>
            <w:proofErr w:type="spellEnd"/>
            <w:r w:rsidRPr="00D936E8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D936E8" w:rsidRPr="00D936E8" w:rsidRDefault="00D936E8" w:rsidP="00D93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 Кабель для подключения центрального модуля. </w:t>
            </w:r>
          </w:p>
          <w:p w:rsidR="00D936E8" w:rsidRPr="00C072DC" w:rsidRDefault="00D936E8" w:rsidP="00D9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6E8">
              <w:rPr>
                <w:rFonts w:ascii="Times New Roman" w:hAnsi="Times New Roman" w:cs="Times New Roman"/>
                <w:sz w:val="24"/>
              </w:rPr>
              <w:t xml:space="preserve"> ПК с ОС </w:t>
            </w:r>
            <w:proofErr w:type="spellStart"/>
            <w:r w:rsidRPr="00D936E8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D936E8">
              <w:rPr>
                <w:rFonts w:ascii="Times New Roman" w:hAnsi="Times New Roman" w:cs="Times New Roman"/>
                <w:sz w:val="24"/>
              </w:rPr>
              <w:t xml:space="preserve"> и установленной программой </w:t>
            </w:r>
            <w:proofErr w:type="spellStart"/>
            <w:r w:rsidRPr="00D936E8">
              <w:rPr>
                <w:rFonts w:ascii="Times New Roman" w:hAnsi="Times New Roman" w:cs="Times New Roman"/>
                <w:sz w:val="24"/>
              </w:rPr>
              <w:t>BiTronics</w:t>
            </w:r>
            <w:proofErr w:type="spellEnd"/>
            <w:r w:rsidRPr="00D936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936E8">
              <w:rPr>
                <w:rFonts w:ascii="Times New Roman" w:hAnsi="Times New Roman" w:cs="Times New Roman"/>
                <w:sz w:val="24"/>
              </w:rPr>
              <w:t>Studio</w:t>
            </w:r>
            <w:proofErr w:type="spellEnd"/>
          </w:p>
        </w:tc>
      </w:tr>
      <w:tr w:rsidR="00D936E8" w:rsidRPr="00C072DC" w:rsidTr="00F466B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«артефакты от сокращения мышц в ЭЭГ»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6E8" w:rsidRPr="00C072DC" w:rsidTr="00F466B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«Нажатие на кнопку и субъективное восприятие времени»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6E8" w:rsidRPr="00C072DC" w:rsidTr="00F466B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«Исследование альфа- и бета- ритмов электроэнцефалограммы»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6E8" w:rsidRPr="00C072DC" w:rsidTr="00F466B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«Влияние музыки на ритмы электроэнцефалограммы»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6E8" w:rsidRPr="00C072DC" w:rsidTr="00F466B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«Поиск электрического диполя по ЭЭГ»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936E8" w:rsidRPr="001F6A49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6E8" w:rsidRPr="00C072DC" w:rsidRDefault="00D936E8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59B" w:rsidRPr="00C072DC" w:rsidTr="00856B25">
        <w:trPr>
          <w:trHeight w:val="20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C059B" w:rsidRPr="008C059B" w:rsidRDefault="008C059B" w:rsidP="008C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КГР и эмоциональное напряжение</w:t>
            </w:r>
            <w:r w:rsidR="00FC6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8D06EE" w:rsidRPr="00C072DC" w:rsidTr="005D0BE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«Динамика кожно-гальванической реакции»</w:t>
            </w:r>
          </w:p>
          <w:p w:rsidR="00337AB2" w:rsidRDefault="00337AB2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8D06EE" w:rsidRDefault="008D06EE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 xml:space="preserve">Умение объяснять особенности автономной нервной системы, ее функции. </w:t>
            </w:r>
          </w:p>
          <w:p w:rsidR="008D06EE" w:rsidRPr="008D06EE" w:rsidRDefault="008D06EE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 xml:space="preserve">Знакомство с сенсором КГР. </w:t>
            </w:r>
          </w:p>
          <w:p w:rsidR="008D06EE" w:rsidRPr="008D06EE" w:rsidRDefault="008D06EE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 xml:space="preserve">Умение объяснять, как автономная нервная система реагирует на различные факторы окружающей среды. </w:t>
            </w:r>
          </w:p>
          <w:p w:rsidR="008D06EE" w:rsidRDefault="008D06EE" w:rsidP="00C072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>Умение объяснять, как деятельность потовых желез связана с активностью автономной нервной системы</w:t>
            </w:r>
          </w:p>
          <w:p w:rsidR="00337AB2" w:rsidRPr="00337AB2" w:rsidRDefault="00337AB2" w:rsidP="0033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7AB2">
              <w:rPr>
                <w:rFonts w:ascii="Times New Roman" w:hAnsi="Times New Roman" w:cs="Times New Roman"/>
                <w:sz w:val="24"/>
              </w:rPr>
              <w:t xml:space="preserve">Умение объяснять особенности строения кожи, ее функции. </w:t>
            </w:r>
          </w:p>
          <w:p w:rsidR="00337AB2" w:rsidRDefault="00337AB2" w:rsidP="00337AB2">
            <w:pPr>
              <w:spacing w:after="0" w:line="240" w:lineRule="auto"/>
              <w:jc w:val="both"/>
              <w:rPr>
                <w:sz w:val="24"/>
              </w:rPr>
            </w:pPr>
            <w:r w:rsidRPr="00337AB2">
              <w:rPr>
                <w:rFonts w:ascii="Times New Roman" w:hAnsi="Times New Roman" w:cs="Times New Roman"/>
                <w:sz w:val="24"/>
              </w:rPr>
              <w:t>Умение объяснять механизмы терморегуляции организма.</w:t>
            </w:r>
            <w:r w:rsidRPr="00337AB2">
              <w:rPr>
                <w:sz w:val="24"/>
              </w:rPr>
              <w:t xml:space="preserve"> </w:t>
            </w:r>
          </w:p>
          <w:p w:rsidR="00337AB2" w:rsidRPr="00337AB2" w:rsidRDefault="00337AB2" w:rsidP="0033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7AB2">
              <w:rPr>
                <w:rFonts w:ascii="Times New Roman" w:hAnsi="Times New Roman" w:cs="Times New Roman"/>
                <w:sz w:val="24"/>
              </w:rPr>
              <w:t xml:space="preserve">Умение объяснять особенности строения автономной нервной системы, ее функции. </w:t>
            </w:r>
          </w:p>
          <w:p w:rsidR="00337AB2" w:rsidRPr="00337AB2" w:rsidRDefault="00337AB2" w:rsidP="00337A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7AB2">
              <w:rPr>
                <w:rFonts w:ascii="Times New Roman" w:hAnsi="Times New Roman" w:cs="Times New Roman"/>
                <w:sz w:val="24"/>
              </w:rPr>
              <w:t xml:space="preserve"> Умение объяснять взаимосвязь между работой потовых желез и деятельностью АНС. </w:t>
            </w:r>
          </w:p>
          <w:p w:rsidR="00337AB2" w:rsidRPr="001F6A49" w:rsidRDefault="00337AB2" w:rsidP="00337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AB2">
              <w:rPr>
                <w:rFonts w:ascii="Times New Roman" w:hAnsi="Times New Roman" w:cs="Times New Roman"/>
                <w:sz w:val="24"/>
              </w:rPr>
              <w:t>Умение объяснять, как различные системы организма связаны между собой.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8D06EE" w:rsidRDefault="008D06EE" w:rsidP="008D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 xml:space="preserve">«Цифровая лаборатория в области </w:t>
            </w:r>
            <w:proofErr w:type="spellStart"/>
            <w:r w:rsidRPr="008D06EE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>йротехнологий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Практикум по био</w:t>
            </w:r>
            <w:r w:rsidRPr="008D06EE">
              <w:rPr>
                <w:rFonts w:ascii="Times New Roman" w:hAnsi="Times New Roman" w:cs="Times New Roman"/>
                <w:sz w:val="24"/>
              </w:rPr>
              <w:t xml:space="preserve">логии»: </w:t>
            </w:r>
          </w:p>
          <w:p w:rsidR="008D06EE" w:rsidRPr="008D06EE" w:rsidRDefault="008D06EE" w:rsidP="008D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 xml:space="preserve">Сенсор кожно-гальванической реакции (КГР) (GSR). </w:t>
            </w:r>
          </w:p>
          <w:p w:rsidR="008D06EE" w:rsidRPr="008D06EE" w:rsidRDefault="008D06EE" w:rsidP="008D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>Центральный модуль (</w:t>
            </w:r>
            <w:proofErr w:type="spellStart"/>
            <w:r w:rsidRPr="008D06EE">
              <w:rPr>
                <w:rFonts w:ascii="Times New Roman" w:hAnsi="Times New Roman" w:cs="Times New Roman"/>
                <w:sz w:val="24"/>
              </w:rPr>
              <w:t>Central</w:t>
            </w:r>
            <w:proofErr w:type="spellEnd"/>
            <w:r w:rsidRPr="008D06EE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8D06EE" w:rsidRPr="008D06EE" w:rsidRDefault="008D06EE" w:rsidP="008D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 xml:space="preserve">Кабель для подключения центрального модуля. </w:t>
            </w:r>
          </w:p>
          <w:p w:rsidR="008D06EE" w:rsidRPr="00C072DC" w:rsidRDefault="008D06EE" w:rsidP="008D0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EE">
              <w:rPr>
                <w:rFonts w:ascii="Times New Roman" w:hAnsi="Times New Roman" w:cs="Times New Roman"/>
                <w:sz w:val="24"/>
              </w:rPr>
              <w:t xml:space="preserve"> ПК с ОС </w:t>
            </w:r>
            <w:proofErr w:type="spellStart"/>
            <w:r w:rsidRPr="008D06EE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8D06EE">
              <w:rPr>
                <w:rFonts w:ascii="Times New Roman" w:hAnsi="Times New Roman" w:cs="Times New Roman"/>
                <w:sz w:val="24"/>
              </w:rPr>
              <w:t xml:space="preserve"> и установленной программой </w:t>
            </w:r>
            <w:proofErr w:type="spellStart"/>
            <w:r w:rsidRPr="008D06EE">
              <w:rPr>
                <w:rFonts w:ascii="Times New Roman" w:hAnsi="Times New Roman" w:cs="Times New Roman"/>
                <w:sz w:val="24"/>
              </w:rPr>
              <w:t>BiTronics</w:t>
            </w:r>
            <w:proofErr w:type="spellEnd"/>
            <w:r w:rsidRPr="008D06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06EE">
              <w:rPr>
                <w:rFonts w:ascii="Times New Roman" w:hAnsi="Times New Roman" w:cs="Times New Roman"/>
                <w:sz w:val="24"/>
              </w:rPr>
              <w:t>Studio</w:t>
            </w:r>
            <w:proofErr w:type="spellEnd"/>
          </w:p>
        </w:tc>
      </w:tr>
      <w:tr w:rsidR="008D06EE" w:rsidRPr="00C072DC" w:rsidTr="005D0BE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работа «Влажность кожных покровов и кожно-гальваническая реакция»</w:t>
            </w:r>
          </w:p>
          <w:p w:rsidR="00337AB2" w:rsidRDefault="00337AB2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6EE" w:rsidRPr="00C072DC" w:rsidTr="005D0BE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«Кожно-гальваническая реакция и автономная нервная система»</w:t>
            </w:r>
          </w:p>
          <w:p w:rsidR="00337AB2" w:rsidRDefault="00337AB2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6EE" w:rsidRPr="00C072DC" w:rsidTr="005D0BE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«Полиграфия и определение психоэмоционального состояния человека»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06EE" w:rsidRPr="001F6A49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EE" w:rsidRPr="00C072DC" w:rsidRDefault="008D06EE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75" w:rsidRPr="00C072DC" w:rsidTr="00B748D8">
        <w:trPr>
          <w:trHeight w:val="20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6A75" w:rsidRPr="00FC6A75" w:rsidRDefault="00FC6A75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6A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Дыхание и движение грудной клетки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9E2284" w:rsidRPr="00C072DC" w:rsidTr="009305C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«Разные виды дыхания и регистрация дыхательных движений»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 xml:space="preserve">Умение объяснять особенности строения дыхательной системы, ее функции. </w:t>
            </w:r>
          </w:p>
          <w:p w:rsidR="009E2284" w:rsidRP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lastRenderedPageBreak/>
              <w:t xml:space="preserve">Умение объяснять механизмы вдоха и выдоха. </w:t>
            </w:r>
          </w:p>
          <w:p w:rsidR="009E2284" w:rsidRP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 xml:space="preserve">Умение объяснять механизм регуляции дыхания. </w:t>
            </w:r>
          </w:p>
          <w:p w:rsid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>Знакомство с сенсором механических колебаний грудной клетки.</w:t>
            </w:r>
          </w:p>
          <w:p w:rsidR="009E2284" w:rsidRP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 xml:space="preserve">Умение определять частоту дыхания. </w:t>
            </w:r>
          </w:p>
          <w:p w:rsid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>Умение объяснять, как изменяется ч</w:t>
            </w:r>
            <w:r>
              <w:rPr>
                <w:rFonts w:ascii="Times New Roman" w:hAnsi="Times New Roman" w:cs="Times New Roman"/>
                <w:sz w:val="24"/>
              </w:rPr>
              <w:t>астота дыхания под действием фи</w:t>
            </w:r>
            <w:r w:rsidRPr="009E2284">
              <w:rPr>
                <w:rFonts w:ascii="Times New Roman" w:hAnsi="Times New Roman" w:cs="Times New Roman"/>
                <w:sz w:val="24"/>
              </w:rPr>
              <w:t>зической нагрузки.</w:t>
            </w:r>
          </w:p>
          <w:p w:rsidR="0028566A" w:rsidRPr="0028566A" w:rsidRDefault="0028566A" w:rsidP="0028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566A">
              <w:rPr>
                <w:rFonts w:ascii="Times New Roman" w:hAnsi="Times New Roman" w:cs="Times New Roman"/>
                <w:sz w:val="24"/>
              </w:rPr>
              <w:t xml:space="preserve">Умение объяснять особенности строения дыхательной системы, ее функции. </w:t>
            </w:r>
          </w:p>
          <w:p w:rsidR="0028566A" w:rsidRPr="0028566A" w:rsidRDefault="0028566A" w:rsidP="0028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8566A">
              <w:rPr>
                <w:rFonts w:ascii="Times New Roman" w:hAnsi="Times New Roman" w:cs="Times New Roman"/>
                <w:sz w:val="24"/>
              </w:rPr>
              <w:t xml:space="preserve">Умение объяснять биомеханику дыхания. </w:t>
            </w:r>
          </w:p>
          <w:p w:rsidR="0028566A" w:rsidRPr="001F6A49" w:rsidRDefault="0028566A" w:rsidP="00285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66A">
              <w:rPr>
                <w:rFonts w:ascii="Times New Roman" w:hAnsi="Times New Roman" w:cs="Times New Roman"/>
                <w:sz w:val="24"/>
              </w:rPr>
              <w:t>Умение объяснять, как изменяются сигналы ЭКГ, КГР и колебаний грудной клетки при глубоком и частом дыхании (гипервентиляции)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 xml:space="preserve">Цифровая лаборатория в области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</w:rPr>
              <w:t>нейротехнологий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9E2284">
              <w:rPr>
                <w:rFonts w:ascii="Times New Roman" w:hAnsi="Times New Roman" w:cs="Times New Roman"/>
                <w:sz w:val="24"/>
              </w:rPr>
              <w:lastRenderedPageBreak/>
              <w:t xml:space="preserve">Практикум по биологии»: </w:t>
            </w:r>
          </w:p>
          <w:p w:rsidR="009E2284" w:rsidRP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>Сенсор механических колебаний грудной клетки (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</w:rPr>
              <w:t>Breath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9E2284" w:rsidRPr="009E2284" w:rsidRDefault="009E2284" w:rsidP="009E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 xml:space="preserve"> Центральный модуль (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</w:rPr>
              <w:t>Central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</w:rPr>
              <w:t xml:space="preserve">). </w:t>
            </w:r>
          </w:p>
          <w:p w:rsidR="009E2284" w:rsidRPr="00C072DC" w:rsidRDefault="009E2284" w:rsidP="009E2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284">
              <w:rPr>
                <w:rFonts w:ascii="Times New Roman" w:hAnsi="Times New Roman" w:cs="Times New Roman"/>
                <w:sz w:val="24"/>
              </w:rPr>
              <w:t xml:space="preserve">Кабель для подключения центрального модуля.  ПК с ОС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</w:rPr>
              <w:t xml:space="preserve"> и установленной программой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</w:rPr>
              <w:t>BiTronics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E2284">
              <w:rPr>
                <w:rFonts w:ascii="Times New Roman" w:hAnsi="Times New Roman" w:cs="Times New Roman"/>
                <w:sz w:val="24"/>
              </w:rPr>
              <w:t>Studio</w:t>
            </w:r>
            <w:proofErr w:type="spellEnd"/>
            <w:r w:rsidRPr="009E228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E2284" w:rsidRPr="00C072DC" w:rsidTr="009305C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«Определение частоты дыхания и физическая нагрузка»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284" w:rsidRPr="00C072DC" w:rsidTr="009305C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«Взаимосвязь различных систем организма человека»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284" w:rsidRPr="00C072DC" w:rsidTr="009305C8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Default="009E2284" w:rsidP="00FC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«Функциональные пробы с задержкой дыхания и их влияние на сердечно-сосудистую систему»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2284" w:rsidRPr="001F6A49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84" w:rsidRPr="00C072DC" w:rsidRDefault="009E2284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A75" w:rsidRPr="00C072DC" w:rsidTr="002022E7">
        <w:trPr>
          <w:trHeight w:val="20"/>
        </w:trPr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6A75" w:rsidRPr="00E27D1C" w:rsidRDefault="00E27D1C" w:rsidP="00FC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D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 и исследовательские проекты (3 часа)</w:t>
            </w:r>
          </w:p>
        </w:tc>
      </w:tr>
      <w:tr w:rsidR="00106745" w:rsidRPr="00C072DC" w:rsidTr="00B502A5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Pr="001F6A49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Default="00106745" w:rsidP="00FC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«Медицинские профессии»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Pr="001F6A49" w:rsidRDefault="00106745" w:rsidP="00E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Pr="001F6A49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45" w:rsidRPr="00C072DC" w:rsidTr="00B502A5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Pr="001F6A49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Default="00106745" w:rsidP="00FC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исследовательских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Pr="001F6A49" w:rsidRDefault="00106745" w:rsidP="00E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Pr="001F6A49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745" w:rsidRPr="00C072DC" w:rsidTr="00B502A5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Default="00106745" w:rsidP="00FC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проектов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Pr="001F6A49" w:rsidRDefault="00106745" w:rsidP="00E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06745" w:rsidRPr="001F6A49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45" w:rsidRPr="00C072DC" w:rsidRDefault="00106745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D1C" w:rsidRPr="00C072DC" w:rsidTr="00A50E9B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7D1C" w:rsidRDefault="00E27D1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7D1C" w:rsidRDefault="00E27D1C" w:rsidP="00FC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7D1C" w:rsidRPr="001F6A49" w:rsidRDefault="00E27D1C" w:rsidP="00E2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7D1C" w:rsidRPr="001F6A49" w:rsidRDefault="00E27D1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D1C" w:rsidRPr="00C072DC" w:rsidRDefault="00E27D1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D1C" w:rsidRPr="00C072DC" w:rsidRDefault="00E27D1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D1C" w:rsidRPr="00C072DC" w:rsidRDefault="00E27D1C" w:rsidP="00C0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A49" w:rsidRPr="00AC48E3" w:rsidRDefault="001F6A49" w:rsidP="00AC4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6A49" w:rsidRPr="00AC48E3" w:rsidSect="00646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CBD"/>
    <w:multiLevelType w:val="hybridMultilevel"/>
    <w:tmpl w:val="B7AA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6012"/>
    <w:multiLevelType w:val="multilevel"/>
    <w:tmpl w:val="D4EA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5019B"/>
    <w:multiLevelType w:val="hybridMultilevel"/>
    <w:tmpl w:val="662A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4548"/>
    <w:multiLevelType w:val="hybridMultilevel"/>
    <w:tmpl w:val="3222A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566F"/>
    <w:multiLevelType w:val="hybridMultilevel"/>
    <w:tmpl w:val="6656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09FC"/>
    <w:multiLevelType w:val="multilevel"/>
    <w:tmpl w:val="89E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BD11E5"/>
    <w:multiLevelType w:val="multilevel"/>
    <w:tmpl w:val="7AB8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B7BEB"/>
    <w:multiLevelType w:val="multilevel"/>
    <w:tmpl w:val="690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628E1"/>
    <w:multiLevelType w:val="hybridMultilevel"/>
    <w:tmpl w:val="7F42774E"/>
    <w:lvl w:ilvl="0" w:tplc="58A05D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0203D"/>
    <w:multiLevelType w:val="multilevel"/>
    <w:tmpl w:val="EBE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03D45"/>
    <w:multiLevelType w:val="multilevel"/>
    <w:tmpl w:val="83C6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E11A58"/>
    <w:multiLevelType w:val="multilevel"/>
    <w:tmpl w:val="B1D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566A7"/>
    <w:multiLevelType w:val="multilevel"/>
    <w:tmpl w:val="A088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92000D"/>
    <w:multiLevelType w:val="multilevel"/>
    <w:tmpl w:val="5144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C4109"/>
    <w:multiLevelType w:val="hybridMultilevel"/>
    <w:tmpl w:val="7224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41174"/>
    <w:multiLevelType w:val="multilevel"/>
    <w:tmpl w:val="88C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1B"/>
    <w:rsid w:val="00093528"/>
    <w:rsid w:val="000F2DCD"/>
    <w:rsid w:val="00106745"/>
    <w:rsid w:val="001F6A49"/>
    <w:rsid w:val="0028566A"/>
    <w:rsid w:val="002F60B5"/>
    <w:rsid w:val="00337AB2"/>
    <w:rsid w:val="00515054"/>
    <w:rsid w:val="00646AAA"/>
    <w:rsid w:val="00685CAE"/>
    <w:rsid w:val="00692FA8"/>
    <w:rsid w:val="006B6B58"/>
    <w:rsid w:val="007573C2"/>
    <w:rsid w:val="00773E76"/>
    <w:rsid w:val="007D0997"/>
    <w:rsid w:val="008C059B"/>
    <w:rsid w:val="008D06EE"/>
    <w:rsid w:val="0094361B"/>
    <w:rsid w:val="009E2284"/>
    <w:rsid w:val="00A50E9B"/>
    <w:rsid w:val="00AC48E3"/>
    <w:rsid w:val="00C072DC"/>
    <w:rsid w:val="00D936E8"/>
    <w:rsid w:val="00E27D1C"/>
    <w:rsid w:val="00F4376E"/>
    <w:rsid w:val="00F962A5"/>
    <w:rsid w:val="00FA2302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C07C"/>
  <w15:chartTrackingRefBased/>
  <w15:docId w15:val="{5C9C9FD6-594C-4E40-8C39-8F2101AB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6AAA"/>
  </w:style>
  <w:style w:type="paragraph" w:styleId="a4">
    <w:name w:val="List Paragraph"/>
    <w:basedOn w:val="a"/>
    <w:uiPriority w:val="34"/>
    <w:qFormat/>
    <w:rsid w:val="00FA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15</cp:revision>
  <dcterms:created xsi:type="dcterms:W3CDTF">2021-09-17T01:23:00Z</dcterms:created>
  <dcterms:modified xsi:type="dcterms:W3CDTF">2021-09-24T10:57:00Z</dcterms:modified>
</cp:coreProperties>
</file>