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3A64" w:rsidRDefault="00B43A64" w:rsidP="00B43A64">
      <w:pPr>
        <w:spacing w:before="300" w:after="75" w:line="336" w:lineRule="atLeast"/>
        <w:jc w:val="center"/>
        <w:textAlignment w:val="baseline"/>
        <w:outlineLvl w:val="1"/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  <w:t>ПРОЕКТ</w:t>
      </w:r>
    </w:p>
    <w:p w:rsidR="00B43A64" w:rsidRPr="00B43A64" w:rsidRDefault="00B43A64" w:rsidP="00B43A64">
      <w:pPr>
        <w:spacing w:before="300" w:after="75" w:line="336" w:lineRule="atLeast"/>
        <w:textAlignment w:val="baseline"/>
        <w:outlineLvl w:val="1"/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</w:pPr>
      <w:r w:rsidRPr="00B43A64"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  <w:t>Расписание ОГЭ 2022 основная волна</w:t>
      </w:r>
    </w:p>
    <w:p w:rsidR="00B43A64" w:rsidRPr="00B43A64" w:rsidRDefault="00B43A64" w:rsidP="00B43A64">
      <w:pPr>
        <w:numPr>
          <w:ilvl w:val="0"/>
          <w:numId w:val="1"/>
        </w:numPr>
        <w:spacing w:before="100" w:beforeAutospacing="1" w:after="105" w:line="36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43A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20 мая (пятница) – иностранные языки;</w:t>
      </w:r>
    </w:p>
    <w:p w:rsidR="00B43A64" w:rsidRPr="00B43A64" w:rsidRDefault="00B43A64" w:rsidP="00B43A64">
      <w:pPr>
        <w:numPr>
          <w:ilvl w:val="0"/>
          <w:numId w:val="1"/>
        </w:numPr>
        <w:spacing w:before="100" w:beforeAutospacing="1" w:after="105" w:line="36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43A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21 мая (суббота) – иностранные языки;</w:t>
      </w:r>
    </w:p>
    <w:p w:rsidR="00B43A64" w:rsidRPr="00B43A64" w:rsidRDefault="00B43A64" w:rsidP="00B43A64">
      <w:pPr>
        <w:numPr>
          <w:ilvl w:val="0"/>
          <w:numId w:val="1"/>
        </w:numPr>
        <w:spacing w:before="100" w:beforeAutospacing="1" w:after="105" w:line="36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43A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23 мая (понедельник) – математика;</w:t>
      </w:r>
    </w:p>
    <w:p w:rsidR="00B43A64" w:rsidRPr="00B43A64" w:rsidRDefault="00B43A64" w:rsidP="00B43A64">
      <w:pPr>
        <w:numPr>
          <w:ilvl w:val="0"/>
          <w:numId w:val="1"/>
        </w:numPr>
        <w:spacing w:before="100" w:beforeAutospacing="1" w:after="105" w:line="36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43A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26 мая (четверг) – обществознание;</w:t>
      </w:r>
    </w:p>
    <w:p w:rsidR="00B43A64" w:rsidRPr="00B43A64" w:rsidRDefault="00B43A64" w:rsidP="00B43A64">
      <w:pPr>
        <w:numPr>
          <w:ilvl w:val="0"/>
          <w:numId w:val="1"/>
        </w:numPr>
        <w:spacing w:before="100" w:beforeAutospacing="1" w:after="105" w:line="36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43A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1 июня (среда) – история, физика, биология, химия;</w:t>
      </w:r>
    </w:p>
    <w:p w:rsidR="00B43A64" w:rsidRPr="00B43A64" w:rsidRDefault="00B43A64" w:rsidP="00B43A64">
      <w:pPr>
        <w:numPr>
          <w:ilvl w:val="0"/>
          <w:numId w:val="1"/>
        </w:numPr>
        <w:spacing w:before="100" w:beforeAutospacing="1" w:after="105" w:line="36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43A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7 июня (вторник) – биология, информатика (ИКТ), география, химия;</w:t>
      </w:r>
    </w:p>
    <w:p w:rsidR="00B43A64" w:rsidRPr="00B43A64" w:rsidRDefault="00B43A64" w:rsidP="00B43A64">
      <w:pPr>
        <w:numPr>
          <w:ilvl w:val="0"/>
          <w:numId w:val="1"/>
        </w:numPr>
        <w:spacing w:before="100" w:beforeAutospacing="1" w:after="105" w:line="36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43A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10 июня (пятница) – литература, физика, информатика (ИКТ), география;</w:t>
      </w:r>
    </w:p>
    <w:p w:rsidR="00B43A64" w:rsidRPr="00B43A64" w:rsidRDefault="00B43A64" w:rsidP="00B43A64">
      <w:pPr>
        <w:numPr>
          <w:ilvl w:val="0"/>
          <w:numId w:val="1"/>
        </w:numPr>
        <w:spacing w:before="100" w:beforeAutospacing="1" w:after="105" w:line="36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43A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15 июня (среда) – русский язык;</w:t>
      </w:r>
    </w:p>
    <w:p w:rsidR="00B43A64" w:rsidRPr="00B43A64" w:rsidRDefault="00B43A64" w:rsidP="00B43A64">
      <w:pPr>
        <w:spacing w:before="300" w:after="75" w:line="336" w:lineRule="atLeast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B43A64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Резервные дни основной волны ОГЭ 2022</w:t>
      </w:r>
    </w:p>
    <w:p w:rsidR="00B43A64" w:rsidRPr="00B43A64" w:rsidRDefault="00B43A64" w:rsidP="00B43A64">
      <w:pPr>
        <w:numPr>
          <w:ilvl w:val="0"/>
          <w:numId w:val="2"/>
        </w:numPr>
        <w:spacing w:before="100" w:beforeAutospacing="1" w:after="105" w:line="36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43A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27 июня (понедельник) – по всем учебным предметам (кроме русского языка и математики);</w:t>
      </w:r>
    </w:p>
    <w:p w:rsidR="00B43A64" w:rsidRPr="00B43A64" w:rsidRDefault="00B43A64" w:rsidP="00B43A64">
      <w:pPr>
        <w:numPr>
          <w:ilvl w:val="0"/>
          <w:numId w:val="2"/>
        </w:numPr>
        <w:spacing w:before="100" w:beforeAutospacing="1" w:after="105" w:line="36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43A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28 июня (вторник) – русский язык;</w:t>
      </w:r>
    </w:p>
    <w:p w:rsidR="00B43A64" w:rsidRPr="00B43A64" w:rsidRDefault="00B43A64" w:rsidP="00B43A64">
      <w:pPr>
        <w:numPr>
          <w:ilvl w:val="0"/>
          <w:numId w:val="2"/>
        </w:numPr>
        <w:spacing w:before="100" w:beforeAutospacing="1" w:after="105" w:line="36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43A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29 июня (среда) – по всем учебным предметам (кроме русского языка и математики);</w:t>
      </w:r>
    </w:p>
    <w:p w:rsidR="00B43A64" w:rsidRPr="00B43A64" w:rsidRDefault="00B43A64" w:rsidP="00B43A64">
      <w:pPr>
        <w:numPr>
          <w:ilvl w:val="0"/>
          <w:numId w:val="2"/>
        </w:numPr>
        <w:spacing w:before="100" w:beforeAutospacing="1" w:after="105" w:line="36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43A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30 июня (четверг) – математика;</w:t>
      </w:r>
    </w:p>
    <w:p w:rsidR="00B43A64" w:rsidRPr="00B43A64" w:rsidRDefault="00B43A64" w:rsidP="00B43A64">
      <w:pPr>
        <w:numPr>
          <w:ilvl w:val="0"/>
          <w:numId w:val="2"/>
        </w:numPr>
        <w:spacing w:before="100" w:beforeAutospacing="1" w:after="105" w:line="36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43A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1 июля (пятница) – по всем учебным предметам;</w:t>
      </w:r>
    </w:p>
    <w:p w:rsidR="00B43A64" w:rsidRPr="00B43A64" w:rsidRDefault="00B43A64" w:rsidP="00B43A64">
      <w:pPr>
        <w:numPr>
          <w:ilvl w:val="0"/>
          <w:numId w:val="2"/>
        </w:numPr>
        <w:spacing w:before="100" w:beforeAutospacing="1" w:after="105" w:line="36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43A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2 июля (суббота) – по всем учебным предметам;</w:t>
      </w:r>
    </w:p>
    <w:p w:rsidR="00B43A64" w:rsidRPr="00B43A64" w:rsidRDefault="00B43A64" w:rsidP="00B43A64">
      <w:pPr>
        <w:spacing w:before="300" w:after="75" w:line="336" w:lineRule="atLeast"/>
        <w:textAlignment w:val="baseline"/>
        <w:outlineLvl w:val="1"/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</w:pPr>
      <w:r w:rsidRPr="00B43A64"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  <w:t xml:space="preserve">Расписание </w:t>
      </w:r>
      <w:proofErr w:type="gramStart"/>
      <w:r w:rsidRPr="00B43A64"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  <w:t>досрочного</w:t>
      </w:r>
      <w:proofErr w:type="gramEnd"/>
      <w:r w:rsidRPr="00B43A64"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  <w:t xml:space="preserve"> ОГЭ 2022</w:t>
      </w:r>
    </w:p>
    <w:p w:rsidR="00B43A64" w:rsidRPr="00B43A64" w:rsidRDefault="00B43A64" w:rsidP="00B43A64">
      <w:pPr>
        <w:numPr>
          <w:ilvl w:val="0"/>
          <w:numId w:val="3"/>
        </w:numPr>
        <w:spacing w:before="100" w:beforeAutospacing="1" w:after="105" w:line="36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43A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21 апреля (четверг) – математика;</w:t>
      </w:r>
    </w:p>
    <w:p w:rsidR="00B43A64" w:rsidRPr="00B43A64" w:rsidRDefault="00B43A64" w:rsidP="00B43A64">
      <w:pPr>
        <w:numPr>
          <w:ilvl w:val="0"/>
          <w:numId w:val="3"/>
        </w:numPr>
        <w:spacing w:before="100" w:beforeAutospacing="1" w:after="105" w:line="36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43A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25 апреля (понедельник) – русский язык;</w:t>
      </w:r>
    </w:p>
    <w:p w:rsidR="00B43A64" w:rsidRPr="00B43A64" w:rsidRDefault="00B43A64" w:rsidP="00B43A64">
      <w:pPr>
        <w:numPr>
          <w:ilvl w:val="0"/>
          <w:numId w:val="3"/>
        </w:numPr>
        <w:spacing w:before="100" w:beforeAutospacing="1" w:after="105" w:line="36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43A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28 апреля (четверг) – информатика (ИКТ), обществознание, химия, литература;</w:t>
      </w:r>
    </w:p>
    <w:p w:rsidR="00B43A64" w:rsidRPr="00B43A64" w:rsidRDefault="00B43A64" w:rsidP="00B43A64">
      <w:pPr>
        <w:numPr>
          <w:ilvl w:val="0"/>
          <w:numId w:val="3"/>
        </w:numPr>
        <w:spacing w:before="100" w:beforeAutospacing="1" w:after="105" w:line="36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43A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4 мая (среда) – история, биология, физика, география, иностранные языки;</w:t>
      </w:r>
    </w:p>
    <w:p w:rsidR="00B43A64" w:rsidRPr="00B43A64" w:rsidRDefault="00B43A64" w:rsidP="00B43A64">
      <w:pPr>
        <w:spacing w:before="300" w:after="75" w:line="336" w:lineRule="atLeast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B43A64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 xml:space="preserve">Резервные дни </w:t>
      </w:r>
      <w:proofErr w:type="gramStart"/>
      <w:r w:rsidRPr="00B43A64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досрочного</w:t>
      </w:r>
      <w:proofErr w:type="gramEnd"/>
      <w:r w:rsidRPr="00B43A64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 xml:space="preserve"> ОГЭ 2022</w:t>
      </w:r>
    </w:p>
    <w:p w:rsidR="00B43A64" w:rsidRPr="00B43A64" w:rsidRDefault="00B43A64" w:rsidP="00B43A64">
      <w:pPr>
        <w:numPr>
          <w:ilvl w:val="0"/>
          <w:numId w:val="4"/>
        </w:numPr>
        <w:spacing w:before="100" w:beforeAutospacing="1" w:after="105" w:line="36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43A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11 мая (среда) – математика;</w:t>
      </w:r>
    </w:p>
    <w:p w:rsidR="00B43A64" w:rsidRPr="00B43A64" w:rsidRDefault="00B43A64" w:rsidP="00B43A64">
      <w:pPr>
        <w:numPr>
          <w:ilvl w:val="0"/>
          <w:numId w:val="4"/>
        </w:numPr>
        <w:spacing w:before="100" w:beforeAutospacing="1" w:after="105" w:line="36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43A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12 мая (четверг) – русский язык;</w:t>
      </w:r>
    </w:p>
    <w:p w:rsidR="00B43A64" w:rsidRPr="00B43A64" w:rsidRDefault="00B43A64" w:rsidP="00B43A64">
      <w:pPr>
        <w:numPr>
          <w:ilvl w:val="0"/>
          <w:numId w:val="4"/>
        </w:numPr>
        <w:spacing w:before="100" w:beforeAutospacing="1" w:after="105" w:line="36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43A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13 мая (пятница) – информатика (ИКТ), обществознание, химия, литература;</w:t>
      </w:r>
    </w:p>
    <w:p w:rsidR="00B43A64" w:rsidRPr="00B43A64" w:rsidRDefault="00B43A64" w:rsidP="00B43A64">
      <w:pPr>
        <w:numPr>
          <w:ilvl w:val="0"/>
          <w:numId w:val="4"/>
        </w:numPr>
        <w:spacing w:before="100" w:beforeAutospacing="1" w:after="105" w:line="36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43A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16 мая (понедельник) – история, биология, физика, география, иностранные языки;</w:t>
      </w:r>
    </w:p>
    <w:p w:rsidR="00B43A64" w:rsidRPr="00B43A64" w:rsidRDefault="00B43A64" w:rsidP="00B43A64">
      <w:pPr>
        <w:numPr>
          <w:ilvl w:val="0"/>
          <w:numId w:val="4"/>
        </w:numPr>
        <w:spacing w:before="100" w:beforeAutospacing="1" w:after="105" w:line="36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43A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17 мая (вторник) – по всем учебным предметам;</w:t>
      </w:r>
    </w:p>
    <w:p w:rsidR="00B43A64" w:rsidRPr="00B43A64" w:rsidRDefault="00B43A64" w:rsidP="00B43A64">
      <w:pPr>
        <w:spacing w:before="300" w:after="75" w:line="336" w:lineRule="atLeast"/>
        <w:textAlignment w:val="baseline"/>
        <w:outlineLvl w:val="1"/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</w:pPr>
      <w:r w:rsidRPr="00B43A64"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  <w:t>Расписание осенней волны пересдачи ОГЭ 2022</w:t>
      </w:r>
    </w:p>
    <w:p w:rsidR="00B43A64" w:rsidRPr="00B43A64" w:rsidRDefault="00B43A64" w:rsidP="00B43A64">
      <w:pPr>
        <w:numPr>
          <w:ilvl w:val="0"/>
          <w:numId w:val="5"/>
        </w:numPr>
        <w:spacing w:before="100" w:beforeAutospacing="1" w:after="105" w:line="36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43A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5 сентября (понедельник) – математика;</w:t>
      </w:r>
    </w:p>
    <w:p w:rsidR="00B43A64" w:rsidRPr="00B43A64" w:rsidRDefault="00B43A64" w:rsidP="00B43A64">
      <w:pPr>
        <w:numPr>
          <w:ilvl w:val="0"/>
          <w:numId w:val="5"/>
        </w:numPr>
        <w:spacing w:before="100" w:beforeAutospacing="1" w:after="105" w:line="36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43A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8 сентября (четверг) – русский язык;</w:t>
      </w:r>
    </w:p>
    <w:p w:rsidR="00B43A64" w:rsidRPr="00B43A64" w:rsidRDefault="00B43A64" w:rsidP="00B43A64">
      <w:pPr>
        <w:numPr>
          <w:ilvl w:val="0"/>
          <w:numId w:val="5"/>
        </w:numPr>
        <w:spacing w:before="100" w:beforeAutospacing="1" w:after="105" w:line="36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43A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12 сентября (понедельник) – история, биология, физика, география;</w:t>
      </w:r>
    </w:p>
    <w:p w:rsidR="00B43A64" w:rsidRPr="00B43A64" w:rsidRDefault="00B43A64" w:rsidP="00B43A64">
      <w:pPr>
        <w:numPr>
          <w:ilvl w:val="0"/>
          <w:numId w:val="5"/>
        </w:numPr>
        <w:spacing w:before="100" w:beforeAutospacing="1" w:after="105" w:line="36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43A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15 сентября (четверг) – обществознание, химия, информатика (ИКТ), литература, иностранные языки.</w:t>
      </w:r>
    </w:p>
    <w:p w:rsidR="00B43A64" w:rsidRPr="00B43A64" w:rsidRDefault="00B43A64" w:rsidP="00B43A64">
      <w:pPr>
        <w:spacing w:before="300" w:after="75" w:line="336" w:lineRule="atLeast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B43A64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Резервные дни ОГЭ 2022 осенней волны пересдачи</w:t>
      </w:r>
    </w:p>
    <w:p w:rsidR="00B43A64" w:rsidRPr="00B43A64" w:rsidRDefault="00B43A64" w:rsidP="00B43A64">
      <w:pPr>
        <w:numPr>
          <w:ilvl w:val="0"/>
          <w:numId w:val="6"/>
        </w:numPr>
        <w:spacing w:before="100" w:beforeAutospacing="1" w:after="105" w:line="36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43A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20 сентября (вторник) – математика;</w:t>
      </w:r>
    </w:p>
    <w:p w:rsidR="00B43A64" w:rsidRPr="00B43A64" w:rsidRDefault="00B43A64" w:rsidP="00B43A64">
      <w:pPr>
        <w:numPr>
          <w:ilvl w:val="0"/>
          <w:numId w:val="6"/>
        </w:numPr>
        <w:spacing w:before="100" w:beforeAutospacing="1" w:after="105" w:line="36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43A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21 сентября (среда) – русский язык;</w:t>
      </w:r>
    </w:p>
    <w:p w:rsidR="00B43A64" w:rsidRPr="00B43A64" w:rsidRDefault="00B43A64" w:rsidP="00B43A64">
      <w:pPr>
        <w:numPr>
          <w:ilvl w:val="0"/>
          <w:numId w:val="6"/>
        </w:numPr>
        <w:spacing w:before="100" w:beforeAutospacing="1" w:after="105" w:line="36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43A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22 сентября (четверг) – по всем учебным предметам (кроме русского языка и математики);</w:t>
      </w:r>
    </w:p>
    <w:p w:rsidR="00B43A64" w:rsidRPr="00B43A64" w:rsidRDefault="00B43A64" w:rsidP="00B43A64">
      <w:pPr>
        <w:numPr>
          <w:ilvl w:val="0"/>
          <w:numId w:val="6"/>
        </w:numPr>
        <w:spacing w:before="100" w:beforeAutospacing="1" w:after="105" w:line="36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43A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23 сентября (пятница) – по всем учебным предметам (кроме русского языка и математики);</w:t>
      </w:r>
    </w:p>
    <w:p w:rsidR="00B43A64" w:rsidRPr="00B43A64" w:rsidRDefault="00B43A64" w:rsidP="00B43A64">
      <w:pPr>
        <w:numPr>
          <w:ilvl w:val="0"/>
          <w:numId w:val="6"/>
        </w:numPr>
        <w:spacing w:before="100" w:beforeAutospacing="1" w:after="105" w:line="36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43A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24 сентября (суббота) – по всем учебным предметам;</w:t>
      </w:r>
    </w:p>
    <w:p w:rsidR="00B43A64" w:rsidRPr="00B43A64" w:rsidRDefault="00B43A64" w:rsidP="00B43A64">
      <w:pPr>
        <w:spacing w:before="300" w:after="75" w:line="336" w:lineRule="atLeast"/>
        <w:textAlignment w:val="baseline"/>
        <w:outlineLvl w:val="1"/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</w:pPr>
      <w:r w:rsidRPr="00B43A64"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  <w:t>Сколько длится ОГЭ в 2022 году</w:t>
      </w:r>
    </w:p>
    <w:p w:rsidR="00B43A64" w:rsidRPr="00B43A64" w:rsidRDefault="00B43A64" w:rsidP="00B43A64">
      <w:pPr>
        <w:spacing w:before="75" w:after="120" w:line="360" w:lineRule="atLeast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43A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Продолжительность ОГЭ по математике, русскому языку, литературе составляет 3 часа 55 минут (235 минут);</w:t>
      </w:r>
    </w:p>
    <w:p w:rsidR="00B43A64" w:rsidRPr="00B43A64" w:rsidRDefault="00B43A64" w:rsidP="00B43A64">
      <w:pPr>
        <w:spacing w:before="75" w:after="120" w:line="360" w:lineRule="atLeast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43A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 физике, обществознанию, истории, биологии, химии – 3 часа (180 минут);</w:t>
      </w:r>
    </w:p>
    <w:p w:rsidR="00B43A64" w:rsidRPr="00B43A64" w:rsidRDefault="00B43A64" w:rsidP="00B43A64">
      <w:pPr>
        <w:spacing w:before="75" w:after="120" w:line="360" w:lineRule="atLeast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43A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 информатике и информационно-коммуникационным технологиям (ИКТ), географии – 2 часа 30 минут (150 минут);</w:t>
      </w:r>
    </w:p>
    <w:p w:rsidR="00B43A64" w:rsidRPr="00B43A64" w:rsidRDefault="00B43A64" w:rsidP="00B43A64">
      <w:pPr>
        <w:spacing w:before="75" w:after="120" w:line="360" w:lineRule="atLeast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gramStart"/>
      <w:r w:rsidRPr="00B43A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 иностранным языкам (английский, французский, немецкий, испанский) (кроме раздела «Говорение») – 2 часа (120 минут);</w:t>
      </w:r>
      <w:proofErr w:type="gramEnd"/>
    </w:p>
    <w:p w:rsidR="00B43A64" w:rsidRPr="00B43A64" w:rsidRDefault="00B43A64" w:rsidP="00B43A64">
      <w:pPr>
        <w:spacing w:before="75" w:after="120" w:line="360" w:lineRule="atLeast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gramStart"/>
      <w:r w:rsidRPr="00B43A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 иностранным языкам (английский, французский, немецкий, испанский) (раздел «Говорение») – 15 минут;</w:t>
      </w:r>
      <w:proofErr w:type="gramEnd"/>
    </w:p>
    <w:p w:rsidR="00B43A64" w:rsidRPr="00B43A64" w:rsidRDefault="00B43A64" w:rsidP="00B43A64">
      <w:pPr>
        <w:spacing w:before="300" w:after="75" w:line="336" w:lineRule="atLeast"/>
        <w:textAlignment w:val="baseline"/>
        <w:outlineLvl w:val="1"/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</w:pPr>
      <w:r w:rsidRPr="00B43A64"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  <w:t>Что можно брать с собой на ОГЭ 2022</w:t>
      </w:r>
    </w:p>
    <w:p w:rsidR="00B43A64" w:rsidRPr="00B43A64" w:rsidRDefault="00B43A64" w:rsidP="00B43A64">
      <w:pPr>
        <w:spacing w:before="75" w:after="120" w:line="360" w:lineRule="atLeast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43A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Допускается использование участником экзаменов следующих средств обучения и воспитания по соответствующим учебным предметам:</w:t>
      </w:r>
    </w:p>
    <w:p w:rsidR="00B43A64" w:rsidRPr="00B43A64" w:rsidRDefault="00B43A64" w:rsidP="00B43A64">
      <w:pPr>
        <w:spacing w:before="75" w:after="120" w:line="360" w:lineRule="atLeast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43A64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lastRenderedPageBreak/>
        <w:t>по русскому языку</w:t>
      </w:r>
      <w:r w:rsidRPr="00B43A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– орфографический словарь, позволяющий устанавливать нормативное написание слов;</w:t>
      </w:r>
    </w:p>
    <w:p w:rsidR="00B43A64" w:rsidRPr="00B43A64" w:rsidRDefault="00B43A64" w:rsidP="00B43A64">
      <w:pPr>
        <w:spacing w:before="75" w:after="120" w:line="360" w:lineRule="atLeast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43A64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по математике</w:t>
      </w:r>
      <w:r w:rsidRPr="00B43A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– линейка, не содержащая справочной информации (далее – линейка), для построения чертежей и рисунков; справочные материалы, содержащие основные формулы курса математики образовательной программы основного общего образования;</w:t>
      </w:r>
    </w:p>
    <w:p w:rsidR="00B43A64" w:rsidRPr="00B43A64" w:rsidRDefault="00B43A64" w:rsidP="00B43A64">
      <w:pPr>
        <w:spacing w:before="75" w:after="120" w:line="360" w:lineRule="atLeast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43A64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по физике</w:t>
      </w:r>
      <w:r w:rsidRPr="00B43A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 – линейка для построения графиков, оптических и электрических схем; </w:t>
      </w:r>
      <w:proofErr w:type="gramStart"/>
      <w:r w:rsidRPr="00B43A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непрограммируемый калькулятор, обеспечивающий выполнение арифметических вычислений (сложение, вычитание, умножение, деление, извлечение корня) и вычисление тригонометрических функций (</w:t>
      </w:r>
      <w:proofErr w:type="spellStart"/>
      <w:r w:rsidRPr="00B43A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sin</w:t>
      </w:r>
      <w:proofErr w:type="spellEnd"/>
      <w:r w:rsidRPr="00B43A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, </w:t>
      </w:r>
      <w:proofErr w:type="spellStart"/>
      <w:r w:rsidRPr="00B43A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cos</w:t>
      </w:r>
      <w:proofErr w:type="spellEnd"/>
      <w:r w:rsidRPr="00B43A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, </w:t>
      </w:r>
      <w:proofErr w:type="spellStart"/>
      <w:r w:rsidRPr="00B43A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tg</w:t>
      </w:r>
      <w:proofErr w:type="spellEnd"/>
      <w:r w:rsidRPr="00B43A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, </w:t>
      </w:r>
      <w:proofErr w:type="spellStart"/>
      <w:r w:rsidRPr="00B43A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ctg</w:t>
      </w:r>
      <w:proofErr w:type="spellEnd"/>
      <w:r w:rsidRPr="00B43A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, </w:t>
      </w:r>
      <w:proofErr w:type="spellStart"/>
      <w:r w:rsidRPr="00B43A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arcsin</w:t>
      </w:r>
      <w:proofErr w:type="spellEnd"/>
      <w:r w:rsidRPr="00B43A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, </w:t>
      </w:r>
      <w:proofErr w:type="spellStart"/>
      <w:r w:rsidRPr="00B43A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arccos</w:t>
      </w:r>
      <w:proofErr w:type="spellEnd"/>
      <w:r w:rsidRPr="00B43A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, </w:t>
      </w:r>
      <w:proofErr w:type="spellStart"/>
      <w:r w:rsidRPr="00B43A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arctg</w:t>
      </w:r>
      <w:proofErr w:type="spellEnd"/>
      <w:r w:rsidRPr="00B43A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), а также не осуществляющий функций средства связи, хранилища базы данных и не имеющий доступ к сетям передачи данных (в том числе к информационно-телекоммуникационной сети «Интернет») (далее – непрограммируемый калькулятор);</w:t>
      </w:r>
      <w:proofErr w:type="gramEnd"/>
      <w:r w:rsidRPr="00B43A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лабораторное оборудование для выполнения экспериментального задания по проведению измерения физических величин;</w:t>
      </w:r>
    </w:p>
    <w:p w:rsidR="00B43A64" w:rsidRPr="00B43A64" w:rsidRDefault="00B43A64" w:rsidP="00B43A64">
      <w:pPr>
        <w:spacing w:before="75" w:after="120" w:line="360" w:lineRule="atLeast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43A64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по химии</w:t>
      </w:r>
      <w:r w:rsidRPr="00B43A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– непрограммируемый калькулятор; лабораторное оборудование для проведения химических опытов, предусмотренных заданиями; Периодическая система химических элементов Д.И. Менделеева; таблица растворимости солей, кислот и оснований в воде; электрохимический ряд напряжений металлов;</w:t>
      </w:r>
    </w:p>
    <w:p w:rsidR="00B43A64" w:rsidRPr="00B43A64" w:rsidRDefault="00B43A64" w:rsidP="00B43A64">
      <w:pPr>
        <w:spacing w:before="75" w:after="120" w:line="360" w:lineRule="atLeast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43A64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по биологии</w:t>
      </w:r>
      <w:r w:rsidRPr="00B43A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– линейка для проведения измерений при выполнении заданий с рисунками; непрограммируемый калькулятор;</w:t>
      </w:r>
    </w:p>
    <w:p w:rsidR="00B43A64" w:rsidRPr="00B43A64" w:rsidRDefault="00B43A64" w:rsidP="00B43A64">
      <w:pPr>
        <w:spacing w:before="75" w:after="120" w:line="360" w:lineRule="atLeast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43A64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по литературе</w:t>
      </w:r>
      <w:r w:rsidRPr="00B43A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– орфографический словарь, позволяющий устанавливать нормативное написание слов и определять значения лексической единицы; полные тексты художественных произведений, а также сборники лирики;</w:t>
      </w:r>
    </w:p>
    <w:p w:rsidR="00B43A64" w:rsidRPr="00B43A64" w:rsidRDefault="00B43A64" w:rsidP="00B43A64">
      <w:pPr>
        <w:spacing w:before="75" w:after="120" w:line="360" w:lineRule="atLeast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43A64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по географии</w:t>
      </w:r>
      <w:r w:rsidRPr="00B43A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– линейка для измерения расстояний по топографической карте; непрограммируемый калькулятор; географические атласы для 7-9 классов для решения практических заданий;</w:t>
      </w:r>
    </w:p>
    <w:p w:rsidR="00B43A64" w:rsidRPr="00B43A64" w:rsidRDefault="00B43A64" w:rsidP="00B43A64">
      <w:pPr>
        <w:spacing w:before="75" w:after="120" w:line="360" w:lineRule="atLeast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43A64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по иностранным языкам</w:t>
      </w:r>
      <w:r w:rsidRPr="00B43A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– технические средства, обеспечивающие воспроизведение аудиозаписей, содержащихся на электронных носителях,</w:t>
      </w:r>
      <w:r w:rsidRPr="00B43A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для выполнения заданий раздела «</w:t>
      </w:r>
      <w:proofErr w:type="spellStart"/>
      <w:r w:rsidRPr="00B43A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Аудирование</w:t>
      </w:r>
      <w:proofErr w:type="spellEnd"/>
      <w:r w:rsidRPr="00B43A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» КИМ ОГЭ; компьютерная техника, не имеющая доступ к информационно-телекоммуникационной сети «Интернет»; </w:t>
      </w:r>
      <w:proofErr w:type="spellStart"/>
      <w:r w:rsidRPr="00B43A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аудиогарнитура</w:t>
      </w:r>
      <w:proofErr w:type="spellEnd"/>
      <w:r w:rsidRPr="00B43A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для выполнения заданий раздела «Говорение» КИМ ОГЭ;</w:t>
      </w:r>
    </w:p>
    <w:p w:rsidR="00B43A64" w:rsidRPr="00B43A64" w:rsidRDefault="00B43A64" w:rsidP="00B43A64">
      <w:pPr>
        <w:spacing w:before="75" w:after="120" w:line="360" w:lineRule="atLeast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43A64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по информатике</w:t>
      </w:r>
      <w:r w:rsidRPr="00B43A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и информационно-коммуникационным технологиям (ИКТ) – компьютерная техника, не имеющая доступ к информационно-телекоммуникационной сети «Интернет».</w:t>
      </w:r>
    </w:p>
    <w:p w:rsidR="00B43A64" w:rsidRPr="00B43A64" w:rsidRDefault="00B43A64" w:rsidP="00B43A64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A6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0" w:name="_GoBack"/>
      <w:bookmarkEnd w:id="0"/>
      <w:r w:rsidRPr="00B43A64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Источник: https://ctege.info/oge-2022/raspisanie-oge-2022.html</w:t>
      </w:r>
    </w:p>
    <w:p w:rsidR="00B43A64" w:rsidRPr="00B43A64" w:rsidRDefault="00B43A64" w:rsidP="00B43A6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A6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</w:r>
      <w:r w:rsidRPr="00B43A6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4F1AEF" w:rsidRDefault="004F1AEF"/>
    <w:sectPr w:rsidR="004F1A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07432A"/>
    <w:multiLevelType w:val="multilevel"/>
    <w:tmpl w:val="B4F846B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E516AB6"/>
    <w:multiLevelType w:val="multilevel"/>
    <w:tmpl w:val="48184F2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6E50638"/>
    <w:multiLevelType w:val="multilevel"/>
    <w:tmpl w:val="69A67D9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FA64F5D"/>
    <w:multiLevelType w:val="multilevel"/>
    <w:tmpl w:val="F24CDC9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75B07D6"/>
    <w:multiLevelType w:val="multilevel"/>
    <w:tmpl w:val="AAEA6CA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57D3AC7"/>
    <w:multiLevelType w:val="multilevel"/>
    <w:tmpl w:val="3330042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2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3A64"/>
    <w:rsid w:val="00005EDD"/>
    <w:rsid w:val="0002436C"/>
    <w:rsid w:val="00031E31"/>
    <w:rsid w:val="000350B7"/>
    <w:rsid w:val="00052BB2"/>
    <w:rsid w:val="00061607"/>
    <w:rsid w:val="00061A15"/>
    <w:rsid w:val="00082C43"/>
    <w:rsid w:val="0008745E"/>
    <w:rsid w:val="000A1C31"/>
    <w:rsid w:val="000E0D23"/>
    <w:rsid w:val="000F3119"/>
    <w:rsid w:val="000F711A"/>
    <w:rsid w:val="00130B55"/>
    <w:rsid w:val="001408C3"/>
    <w:rsid w:val="00143AE2"/>
    <w:rsid w:val="001445BA"/>
    <w:rsid w:val="00154041"/>
    <w:rsid w:val="00171BD9"/>
    <w:rsid w:val="00175A22"/>
    <w:rsid w:val="001A09C5"/>
    <w:rsid w:val="001B587D"/>
    <w:rsid w:val="001B7C88"/>
    <w:rsid w:val="001E4797"/>
    <w:rsid w:val="001F4EB3"/>
    <w:rsid w:val="00207E75"/>
    <w:rsid w:val="00210D35"/>
    <w:rsid w:val="00216895"/>
    <w:rsid w:val="002408FF"/>
    <w:rsid w:val="00252E76"/>
    <w:rsid w:val="00275E2C"/>
    <w:rsid w:val="00284363"/>
    <w:rsid w:val="002D7291"/>
    <w:rsid w:val="002E0229"/>
    <w:rsid w:val="002F6354"/>
    <w:rsid w:val="002F7F98"/>
    <w:rsid w:val="00327C9D"/>
    <w:rsid w:val="0034353D"/>
    <w:rsid w:val="0035503B"/>
    <w:rsid w:val="00364B1F"/>
    <w:rsid w:val="003763DD"/>
    <w:rsid w:val="003C1590"/>
    <w:rsid w:val="004045D0"/>
    <w:rsid w:val="00434AFB"/>
    <w:rsid w:val="00441F41"/>
    <w:rsid w:val="004561C5"/>
    <w:rsid w:val="00463666"/>
    <w:rsid w:val="00463A18"/>
    <w:rsid w:val="00474A4B"/>
    <w:rsid w:val="00474B5A"/>
    <w:rsid w:val="00483846"/>
    <w:rsid w:val="00492C5A"/>
    <w:rsid w:val="004B2BFE"/>
    <w:rsid w:val="004C06DE"/>
    <w:rsid w:val="004D0DB7"/>
    <w:rsid w:val="004F1AEF"/>
    <w:rsid w:val="00577C4B"/>
    <w:rsid w:val="00587B51"/>
    <w:rsid w:val="00591A53"/>
    <w:rsid w:val="00595EAD"/>
    <w:rsid w:val="005B09D3"/>
    <w:rsid w:val="005B0D34"/>
    <w:rsid w:val="005E2097"/>
    <w:rsid w:val="005F0A89"/>
    <w:rsid w:val="006051D9"/>
    <w:rsid w:val="00622CD0"/>
    <w:rsid w:val="00623A6B"/>
    <w:rsid w:val="00623E70"/>
    <w:rsid w:val="006549F8"/>
    <w:rsid w:val="0065512D"/>
    <w:rsid w:val="00660810"/>
    <w:rsid w:val="00660CF2"/>
    <w:rsid w:val="006A2CE8"/>
    <w:rsid w:val="006C2CD0"/>
    <w:rsid w:val="006C4026"/>
    <w:rsid w:val="006C4239"/>
    <w:rsid w:val="006C5375"/>
    <w:rsid w:val="006D6BF8"/>
    <w:rsid w:val="006F6415"/>
    <w:rsid w:val="006F7749"/>
    <w:rsid w:val="00705B38"/>
    <w:rsid w:val="00732FE5"/>
    <w:rsid w:val="00740FEB"/>
    <w:rsid w:val="00742FE1"/>
    <w:rsid w:val="00757D69"/>
    <w:rsid w:val="00783148"/>
    <w:rsid w:val="007A1719"/>
    <w:rsid w:val="007C2E3C"/>
    <w:rsid w:val="007C6DF1"/>
    <w:rsid w:val="00804CB8"/>
    <w:rsid w:val="00834B39"/>
    <w:rsid w:val="008538E2"/>
    <w:rsid w:val="0086048D"/>
    <w:rsid w:val="00861C9F"/>
    <w:rsid w:val="008842D0"/>
    <w:rsid w:val="0089350C"/>
    <w:rsid w:val="008A1461"/>
    <w:rsid w:val="008A76FA"/>
    <w:rsid w:val="008A7957"/>
    <w:rsid w:val="008D1920"/>
    <w:rsid w:val="008D78AF"/>
    <w:rsid w:val="00905016"/>
    <w:rsid w:val="00914CCB"/>
    <w:rsid w:val="00932A22"/>
    <w:rsid w:val="00933542"/>
    <w:rsid w:val="00937833"/>
    <w:rsid w:val="009405F4"/>
    <w:rsid w:val="00946030"/>
    <w:rsid w:val="009472B3"/>
    <w:rsid w:val="00951AAC"/>
    <w:rsid w:val="00971D85"/>
    <w:rsid w:val="00992936"/>
    <w:rsid w:val="0099754C"/>
    <w:rsid w:val="009D3A73"/>
    <w:rsid w:val="009E587F"/>
    <w:rsid w:val="009F362D"/>
    <w:rsid w:val="00A12A89"/>
    <w:rsid w:val="00A34560"/>
    <w:rsid w:val="00A36FA9"/>
    <w:rsid w:val="00A4478B"/>
    <w:rsid w:val="00A61AB5"/>
    <w:rsid w:val="00A7382A"/>
    <w:rsid w:val="00A738FD"/>
    <w:rsid w:val="00A901F8"/>
    <w:rsid w:val="00A9534A"/>
    <w:rsid w:val="00AA40D7"/>
    <w:rsid w:val="00AB547E"/>
    <w:rsid w:val="00AB7286"/>
    <w:rsid w:val="00AC62ED"/>
    <w:rsid w:val="00AE7A55"/>
    <w:rsid w:val="00AF1703"/>
    <w:rsid w:val="00B320C8"/>
    <w:rsid w:val="00B43A64"/>
    <w:rsid w:val="00B53E47"/>
    <w:rsid w:val="00B6736B"/>
    <w:rsid w:val="00B769A5"/>
    <w:rsid w:val="00B76A34"/>
    <w:rsid w:val="00BB1295"/>
    <w:rsid w:val="00BC0AFB"/>
    <w:rsid w:val="00BD0580"/>
    <w:rsid w:val="00BD3A1C"/>
    <w:rsid w:val="00BE6F5A"/>
    <w:rsid w:val="00C0641E"/>
    <w:rsid w:val="00C54038"/>
    <w:rsid w:val="00C63C93"/>
    <w:rsid w:val="00C64039"/>
    <w:rsid w:val="00C70C6A"/>
    <w:rsid w:val="00CA1399"/>
    <w:rsid w:val="00CB02D2"/>
    <w:rsid w:val="00CB2F1F"/>
    <w:rsid w:val="00CC1ED9"/>
    <w:rsid w:val="00CD2B2F"/>
    <w:rsid w:val="00CF2216"/>
    <w:rsid w:val="00D20D2D"/>
    <w:rsid w:val="00D21F0D"/>
    <w:rsid w:val="00D22558"/>
    <w:rsid w:val="00D26193"/>
    <w:rsid w:val="00D41FAC"/>
    <w:rsid w:val="00D5266C"/>
    <w:rsid w:val="00D8157C"/>
    <w:rsid w:val="00D87B3C"/>
    <w:rsid w:val="00D943D3"/>
    <w:rsid w:val="00D94832"/>
    <w:rsid w:val="00DA4AE2"/>
    <w:rsid w:val="00DB1029"/>
    <w:rsid w:val="00DB6151"/>
    <w:rsid w:val="00DD3DA8"/>
    <w:rsid w:val="00E2195A"/>
    <w:rsid w:val="00E21EB6"/>
    <w:rsid w:val="00E32ACE"/>
    <w:rsid w:val="00E4360C"/>
    <w:rsid w:val="00E452CA"/>
    <w:rsid w:val="00E57059"/>
    <w:rsid w:val="00E60D8C"/>
    <w:rsid w:val="00E71B1B"/>
    <w:rsid w:val="00E77A9C"/>
    <w:rsid w:val="00EB5D47"/>
    <w:rsid w:val="00EB7EF1"/>
    <w:rsid w:val="00ED0EDA"/>
    <w:rsid w:val="00ED2192"/>
    <w:rsid w:val="00EE2AE3"/>
    <w:rsid w:val="00EE3C5F"/>
    <w:rsid w:val="00EF0A4B"/>
    <w:rsid w:val="00F06BB4"/>
    <w:rsid w:val="00F25725"/>
    <w:rsid w:val="00F30E34"/>
    <w:rsid w:val="00F34EF2"/>
    <w:rsid w:val="00F452C3"/>
    <w:rsid w:val="00F70DA2"/>
    <w:rsid w:val="00F93F00"/>
    <w:rsid w:val="00F94B37"/>
    <w:rsid w:val="00F96F61"/>
    <w:rsid w:val="00FC0850"/>
    <w:rsid w:val="00FC0EE3"/>
    <w:rsid w:val="00FC2A75"/>
    <w:rsid w:val="00FE0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B43A6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B43A6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43A6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43A6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B43A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43A6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B43A6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B43A6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43A6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43A6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B43A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43A6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99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490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95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8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743</Words>
  <Characters>4241</Characters>
  <Application>Microsoft Office Word</Application>
  <DocSecurity>0</DocSecurity>
  <Lines>35</Lines>
  <Paragraphs>9</Paragraphs>
  <ScaleCrop>false</ScaleCrop>
  <Company>SPecialiST RePack</Company>
  <LinksUpToDate>false</LinksUpToDate>
  <CharactersWithSpaces>4975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Николай Аржаков</dc:creator>
  <cp:lastModifiedBy>Николай Аржаков</cp:lastModifiedBy>
  <cp:revision>3</cp:revision>
  <dcterms:created xsi:type="dcterms:W3CDTF">2021-10-31T02:25:00Z</dcterms:created>
  <dcterms:modified xsi:type="dcterms:W3CDTF">2021-10-31T02:26:00Z</dcterms:modified>
</cp:coreProperties>
</file>